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CE1" w:rsidRPr="00BB2F3A" w:rsidRDefault="00A40CE1" w:rsidP="00A40CE1">
      <w:pPr>
        <w:jc w:val="center"/>
        <w:rPr>
          <w:rFonts w:ascii="Tahoma" w:hAnsi="Tahoma"/>
          <w:b/>
          <w:sz w:val="20"/>
          <w:szCs w:val="22"/>
        </w:rPr>
      </w:pPr>
      <w:r w:rsidRPr="00BB2F3A">
        <w:rPr>
          <w:rFonts w:ascii="Tahoma" w:hAnsi="Tahoma"/>
          <w:b/>
          <w:sz w:val="20"/>
          <w:szCs w:val="22"/>
        </w:rPr>
        <w:t>SPECIAL</w:t>
      </w:r>
      <w:r w:rsidR="00E07377" w:rsidRPr="00BB2F3A">
        <w:rPr>
          <w:rFonts w:ascii="Tahoma" w:hAnsi="Tahoma"/>
          <w:b/>
          <w:sz w:val="20"/>
          <w:szCs w:val="22"/>
        </w:rPr>
        <w:t xml:space="preserve"> EMERGENCY</w:t>
      </w:r>
      <w:r w:rsidRPr="00BB2F3A">
        <w:rPr>
          <w:rFonts w:ascii="Tahoma" w:hAnsi="Tahoma"/>
          <w:b/>
          <w:sz w:val="20"/>
          <w:szCs w:val="22"/>
        </w:rPr>
        <w:t xml:space="preserve"> CITY COUNCIL MEETING</w:t>
      </w:r>
    </w:p>
    <w:p w:rsidR="00A40CE1" w:rsidRPr="00BB2F3A" w:rsidRDefault="00BB2F3A" w:rsidP="00A40CE1">
      <w:pPr>
        <w:jc w:val="center"/>
        <w:rPr>
          <w:rFonts w:ascii="Tahoma" w:hAnsi="Tahoma"/>
          <w:b/>
          <w:sz w:val="20"/>
          <w:szCs w:val="22"/>
        </w:rPr>
      </w:pPr>
      <w:r>
        <w:rPr>
          <w:rFonts w:ascii="Tahoma" w:hAnsi="Tahoma"/>
          <w:b/>
          <w:sz w:val="20"/>
          <w:szCs w:val="22"/>
        </w:rPr>
        <w:t xml:space="preserve">February 28, 2017 </w:t>
      </w:r>
    </w:p>
    <w:p w:rsidR="00A40CE1" w:rsidRPr="00BB2F3A" w:rsidRDefault="00A40CE1" w:rsidP="00A40CE1">
      <w:pPr>
        <w:rPr>
          <w:rFonts w:ascii="Tahoma" w:hAnsi="Tahoma"/>
          <w:b/>
          <w:sz w:val="20"/>
          <w:szCs w:val="22"/>
        </w:rPr>
      </w:pPr>
    </w:p>
    <w:p w:rsidR="00A40CE1" w:rsidRPr="00BB2F3A" w:rsidRDefault="00A40CE1" w:rsidP="00A40CE1">
      <w:pPr>
        <w:rPr>
          <w:rFonts w:ascii="Tahoma" w:hAnsi="Tahoma"/>
          <w:b/>
          <w:sz w:val="20"/>
          <w:szCs w:val="22"/>
        </w:rPr>
      </w:pPr>
    </w:p>
    <w:p w:rsidR="00756F66" w:rsidRPr="00BB2F3A" w:rsidRDefault="00A40CE1" w:rsidP="00756F66">
      <w:pPr>
        <w:pStyle w:val="WPBodyText"/>
        <w:widowControl/>
        <w:rPr>
          <w:rFonts w:ascii="Tahoma" w:hAnsi="Tahoma"/>
          <w:sz w:val="20"/>
          <w:szCs w:val="22"/>
        </w:rPr>
      </w:pPr>
      <w:r w:rsidRPr="00BB2F3A">
        <w:rPr>
          <w:rFonts w:ascii="Tahoma" w:hAnsi="Tahoma"/>
          <w:sz w:val="20"/>
          <w:szCs w:val="22"/>
        </w:rPr>
        <w:t xml:space="preserve">The City Council of Faulkton, SD met in a special session at the Faulkton City Hall </w:t>
      </w:r>
      <w:r w:rsidR="00691052" w:rsidRPr="00BB2F3A">
        <w:rPr>
          <w:rFonts w:ascii="Tahoma" w:hAnsi="Tahoma"/>
          <w:sz w:val="20"/>
          <w:szCs w:val="22"/>
        </w:rPr>
        <w:t xml:space="preserve">meeting room </w:t>
      </w:r>
      <w:r w:rsidR="00BD01C1" w:rsidRPr="00BB2F3A">
        <w:rPr>
          <w:rFonts w:ascii="Tahoma" w:hAnsi="Tahoma"/>
          <w:sz w:val="20"/>
          <w:szCs w:val="22"/>
        </w:rPr>
        <w:t xml:space="preserve">on </w:t>
      </w:r>
      <w:r w:rsidR="00BB2F3A">
        <w:rPr>
          <w:rFonts w:ascii="Tahoma" w:hAnsi="Tahoma"/>
          <w:sz w:val="20"/>
          <w:szCs w:val="22"/>
        </w:rPr>
        <w:t>February 28, 2017</w:t>
      </w:r>
      <w:r w:rsidR="008843ED" w:rsidRPr="00BB2F3A">
        <w:rPr>
          <w:rFonts w:ascii="Tahoma" w:hAnsi="Tahoma"/>
          <w:sz w:val="20"/>
          <w:szCs w:val="22"/>
        </w:rPr>
        <w:t xml:space="preserve"> with</w:t>
      </w:r>
      <w:r w:rsidRPr="00BB2F3A">
        <w:rPr>
          <w:rFonts w:ascii="Tahoma" w:hAnsi="Tahoma"/>
          <w:sz w:val="20"/>
          <w:szCs w:val="22"/>
        </w:rPr>
        <w:t xml:space="preserve"> </w:t>
      </w:r>
      <w:r w:rsidR="00BB2F3A">
        <w:rPr>
          <w:rFonts w:ascii="Tahoma" w:hAnsi="Tahoma"/>
          <w:sz w:val="20"/>
          <w:szCs w:val="22"/>
        </w:rPr>
        <w:t>Finance Officer Emily Bauer</w:t>
      </w:r>
      <w:r w:rsidR="008843ED" w:rsidRPr="00BB2F3A">
        <w:rPr>
          <w:rFonts w:ascii="Tahoma" w:hAnsi="Tahoma"/>
          <w:sz w:val="20"/>
          <w:szCs w:val="22"/>
        </w:rPr>
        <w:t xml:space="preserve"> and t</w:t>
      </w:r>
      <w:r w:rsidRPr="00BB2F3A">
        <w:rPr>
          <w:rFonts w:ascii="Tahoma" w:hAnsi="Tahoma"/>
          <w:sz w:val="20"/>
          <w:szCs w:val="22"/>
        </w:rPr>
        <w:t xml:space="preserve">he following </w:t>
      </w:r>
      <w:r w:rsidR="008843ED" w:rsidRPr="00BB2F3A">
        <w:rPr>
          <w:rFonts w:ascii="Tahoma" w:hAnsi="Tahoma"/>
          <w:sz w:val="20"/>
          <w:szCs w:val="22"/>
        </w:rPr>
        <w:t>C</w:t>
      </w:r>
      <w:r w:rsidRPr="00BB2F3A">
        <w:rPr>
          <w:rFonts w:ascii="Tahoma" w:hAnsi="Tahoma"/>
          <w:sz w:val="20"/>
          <w:szCs w:val="22"/>
        </w:rPr>
        <w:t xml:space="preserve">ouncil </w:t>
      </w:r>
      <w:r w:rsidR="008843ED" w:rsidRPr="00BB2F3A">
        <w:rPr>
          <w:rFonts w:ascii="Tahoma" w:hAnsi="Tahoma"/>
          <w:sz w:val="20"/>
          <w:szCs w:val="22"/>
        </w:rPr>
        <w:t>M</w:t>
      </w:r>
      <w:r w:rsidRPr="00BB2F3A">
        <w:rPr>
          <w:rFonts w:ascii="Tahoma" w:hAnsi="Tahoma"/>
          <w:sz w:val="20"/>
          <w:szCs w:val="22"/>
        </w:rPr>
        <w:t>embers present were:</w:t>
      </w:r>
      <w:r w:rsidR="00BB2F3A">
        <w:rPr>
          <w:rFonts w:ascii="Tahoma" w:hAnsi="Tahoma"/>
          <w:sz w:val="20"/>
          <w:szCs w:val="22"/>
        </w:rPr>
        <w:t xml:space="preserve"> </w:t>
      </w:r>
      <w:r w:rsidR="00982FCB" w:rsidRPr="00BB2F3A">
        <w:rPr>
          <w:rFonts w:ascii="Tahoma" w:hAnsi="Tahoma"/>
          <w:sz w:val="20"/>
          <w:szCs w:val="22"/>
        </w:rPr>
        <w:t>David Hadrick,</w:t>
      </w:r>
      <w:r w:rsidR="00756F66" w:rsidRPr="00BB2F3A">
        <w:rPr>
          <w:rFonts w:ascii="Tahoma" w:hAnsi="Tahoma"/>
          <w:sz w:val="20"/>
          <w:szCs w:val="22"/>
        </w:rPr>
        <w:t xml:space="preserve"> </w:t>
      </w:r>
      <w:r w:rsidR="008843ED" w:rsidRPr="00BB2F3A">
        <w:rPr>
          <w:rFonts w:ascii="Tahoma" w:hAnsi="Tahoma"/>
          <w:sz w:val="20"/>
          <w:szCs w:val="22"/>
        </w:rPr>
        <w:t xml:space="preserve">Danny Ramsdell, </w:t>
      </w:r>
      <w:r w:rsidR="00BD01C1" w:rsidRPr="00BB2F3A">
        <w:rPr>
          <w:rFonts w:ascii="Tahoma" w:hAnsi="Tahoma"/>
          <w:sz w:val="20"/>
          <w:szCs w:val="22"/>
        </w:rPr>
        <w:t>Mark Toennies</w:t>
      </w:r>
      <w:r w:rsidR="00982FCB" w:rsidRPr="00BB2F3A">
        <w:rPr>
          <w:rFonts w:ascii="Tahoma" w:hAnsi="Tahoma"/>
          <w:sz w:val="20"/>
          <w:szCs w:val="22"/>
        </w:rPr>
        <w:t xml:space="preserve"> and Steve Wanner</w:t>
      </w:r>
      <w:r w:rsidR="00BB2F3A">
        <w:rPr>
          <w:rFonts w:ascii="Tahoma" w:hAnsi="Tahoma"/>
          <w:sz w:val="20"/>
          <w:szCs w:val="22"/>
        </w:rPr>
        <w:t>.  Absent were:  Linda Bartholomew and Sheila Fischer.  Others present:  Val Ramsdell.</w:t>
      </w:r>
      <w:r w:rsidRPr="00BB2F3A">
        <w:rPr>
          <w:rFonts w:ascii="Tahoma" w:hAnsi="Tahoma"/>
          <w:sz w:val="20"/>
          <w:szCs w:val="22"/>
        </w:rPr>
        <w:t xml:space="preserve">  </w:t>
      </w:r>
      <w:r w:rsidR="00BB2F3A">
        <w:rPr>
          <w:rFonts w:ascii="Tahoma" w:hAnsi="Tahoma"/>
          <w:sz w:val="20"/>
          <w:szCs w:val="22"/>
        </w:rPr>
        <w:t xml:space="preserve">Mayor Roseland </w:t>
      </w:r>
      <w:r w:rsidRPr="00BB2F3A">
        <w:rPr>
          <w:rFonts w:ascii="Tahoma" w:hAnsi="Tahoma"/>
          <w:sz w:val="20"/>
          <w:szCs w:val="22"/>
        </w:rPr>
        <w:t xml:space="preserve">called the meeting to order at </w:t>
      </w:r>
      <w:r w:rsidR="00BB2F3A">
        <w:rPr>
          <w:rFonts w:ascii="Tahoma" w:hAnsi="Tahoma"/>
          <w:sz w:val="20"/>
          <w:szCs w:val="22"/>
        </w:rPr>
        <w:t>1:00</w:t>
      </w:r>
      <w:r w:rsidRPr="00BB2F3A">
        <w:rPr>
          <w:rFonts w:ascii="Tahoma" w:hAnsi="Tahoma"/>
          <w:sz w:val="20"/>
          <w:szCs w:val="22"/>
        </w:rPr>
        <w:t xml:space="preserve"> </w:t>
      </w:r>
      <w:r w:rsidR="008843ED" w:rsidRPr="00BB2F3A">
        <w:rPr>
          <w:rFonts w:ascii="Tahoma" w:hAnsi="Tahoma"/>
          <w:sz w:val="20"/>
          <w:szCs w:val="22"/>
        </w:rPr>
        <w:t>p</w:t>
      </w:r>
      <w:r w:rsidR="00BB2F3A">
        <w:rPr>
          <w:rFonts w:ascii="Tahoma" w:hAnsi="Tahoma"/>
          <w:sz w:val="20"/>
          <w:szCs w:val="22"/>
        </w:rPr>
        <w:t>.m.</w:t>
      </w:r>
    </w:p>
    <w:p w:rsidR="00A40CE1" w:rsidRPr="00BB2F3A" w:rsidRDefault="00A40CE1" w:rsidP="00A40CE1">
      <w:pPr>
        <w:rPr>
          <w:rFonts w:ascii="Tahoma" w:hAnsi="Tahoma"/>
          <w:sz w:val="20"/>
          <w:szCs w:val="22"/>
        </w:rPr>
      </w:pPr>
    </w:p>
    <w:p w:rsidR="00982FCB" w:rsidRPr="00BB2F3A" w:rsidRDefault="00BB2F3A" w:rsidP="00BB2F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r>
        <w:rPr>
          <w:rFonts w:ascii="Tahoma" w:hAnsi="Tahoma"/>
          <w:b/>
          <w:sz w:val="20"/>
          <w:szCs w:val="22"/>
          <w:u w:val="single"/>
        </w:rPr>
        <w:t>2017.2.23 Web Water Line Repair:</w:t>
      </w:r>
      <w:r>
        <w:rPr>
          <w:rFonts w:ascii="Tahoma" w:hAnsi="Tahoma"/>
          <w:sz w:val="20"/>
          <w:szCs w:val="22"/>
        </w:rPr>
        <w:t xml:space="preserve">  Mayor Roseland informed the council Web Water contacted the city in regards to the exposed water line near 8</w:t>
      </w:r>
      <w:r w:rsidRPr="00BB2F3A">
        <w:rPr>
          <w:rFonts w:ascii="Tahoma" w:hAnsi="Tahoma"/>
          <w:sz w:val="20"/>
          <w:szCs w:val="22"/>
          <w:vertAlign w:val="superscript"/>
        </w:rPr>
        <w:t>th</w:t>
      </w:r>
      <w:r>
        <w:rPr>
          <w:rFonts w:ascii="Tahoma" w:hAnsi="Tahoma"/>
          <w:sz w:val="20"/>
          <w:szCs w:val="22"/>
        </w:rPr>
        <w:t xml:space="preserve"> Avenue N &amp; River Street.  Web Water would like to replace the current exposed line by boring a new line.  The City has a culvert at the intersection that has cause</w:t>
      </w:r>
      <w:r w:rsidR="00F74EBD">
        <w:rPr>
          <w:rFonts w:ascii="Tahoma" w:hAnsi="Tahoma"/>
          <w:sz w:val="20"/>
          <w:szCs w:val="22"/>
        </w:rPr>
        <w:t>d</w:t>
      </w:r>
      <w:r>
        <w:rPr>
          <w:rFonts w:ascii="Tahoma" w:hAnsi="Tahoma"/>
          <w:sz w:val="20"/>
          <w:szCs w:val="22"/>
        </w:rPr>
        <w:t xml:space="preserve"> a wash</w:t>
      </w:r>
      <w:r w:rsidR="00F74EBD">
        <w:rPr>
          <w:rFonts w:ascii="Tahoma" w:hAnsi="Tahoma"/>
          <w:sz w:val="20"/>
          <w:szCs w:val="22"/>
        </w:rPr>
        <w:t>out where the current water line</w:t>
      </w:r>
      <w:r>
        <w:rPr>
          <w:rFonts w:ascii="Tahoma" w:hAnsi="Tahoma"/>
          <w:sz w:val="20"/>
          <w:szCs w:val="22"/>
        </w:rPr>
        <w:t xml:space="preserve"> is</w:t>
      </w:r>
      <w:r w:rsidR="00F74EBD">
        <w:rPr>
          <w:rFonts w:ascii="Tahoma" w:hAnsi="Tahoma"/>
          <w:sz w:val="20"/>
          <w:szCs w:val="22"/>
        </w:rPr>
        <w:t xml:space="preserve"> and has exposed the pipe</w:t>
      </w:r>
      <w:r>
        <w:rPr>
          <w:rFonts w:ascii="Tahoma" w:hAnsi="Tahoma"/>
          <w:sz w:val="20"/>
          <w:szCs w:val="22"/>
        </w:rPr>
        <w:t>.  Due to the culvert being the reason for the washout the City will be responsible for the repair costs.  Web Water has estimated the costs at $15,000.</w:t>
      </w:r>
      <w:r w:rsidR="00125824">
        <w:rPr>
          <w:rFonts w:ascii="Tahoma" w:hAnsi="Tahoma"/>
          <w:sz w:val="20"/>
          <w:szCs w:val="22"/>
        </w:rPr>
        <w:t xml:space="preserve">  Raethz said Web Water will bore the new line underneath the old line</w:t>
      </w:r>
      <w:bookmarkStart w:id="0" w:name="_GoBack"/>
      <w:bookmarkEnd w:id="0"/>
      <w:r w:rsidR="00125824">
        <w:rPr>
          <w:rFonts w:ascii="Tahoma" w:hAnsi="Tahoma"/>
          <w:sz w:val="20"/>
          <w:szCs w:val="22"/>
        </w:rPr>
        <w:t xml:space="preserve">.  Web Water will need </w:t>
      </w:r>
      <w:r w:rsidR="00C15544">
        <w:rPr>
          <w:rFonts w:ascii="Tahoma" w:hAnsi="Tahoma"/>
          <w:sz w:val="20"/>
          <w:szCs w:val="22"/>
        </w:rPr>
        <w:t>approval from the State before they can switch the lines.  When they are able to switch the lines, there should be no disruption in service.  Raethz also mentioned the sewer project will fix the washout problem.  After some discuss, m</w:t>
      </w:r>
      <w:r>
        <w:rPr>
          <w:rFonts w:ascii="Tahoma" w:hAnsi="Tahoma"/>
          <w:sz w:val="20"/>
          <w:szCs w:val="22"/>
        </w:rPr>
        <w:t>otion</w:t>
      </w:r>
      <w:r w:rsidR="00C15544">
        <w:rPr>
          <w:rFonts w:ascii="Tahoma" w:hAnsi="Tahoma"/>
          <w:sz w:val="20"/>
          <w:szCs w:val="22"/>
        </w:rPr>
        <w:t xml:space="preserve"> was</w:t>
      </w:r>
      <w:r>
        <w:rPr>
          <w:rFonts w:ascii="Tahoma" w:hAnsi="Tahoma"/>
          <w:sz w:val="20"/>
          <w:szCs w:val="22"/>
        </w:rPr>
        <w:t xml:space="preserve"> made by Councilman Toennies, seconded by Wanner to approve Web Water to move forward with the repair of the exposed sewer line at an estimated cost of $15,000.  Unanimous.    </w:t>
      </w:r>
    </w:p>
    <w:p w:rsidR="00614478" w:rsidRPr="00BB2F3A" w:rsidRDefault="00614478" w:rsidP="0061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Tahoma" w:hAnsi="Tahoma"/>
          <w:sz w:val="20"/>
          <w:szCs w:val="22"/>
        </w:rPr>
      </w:pPr>
    </w:p>
    <w:p w:rsidR="00A40CE1" w:rsidRPr="00BB2F3A" w:rsidRDefault="00A40CE1" w:rsidP="00A40CE1">
      <w:pPr>
        <w:rPr>
          <w:rFonts w:ascii="Tahoma" w:hAnsi="Tahoma"/>
          <w:sz w:val="20"/>
          <w:szCs w:val="22"/>
        </w:rPr>
      </w:pPr>
      <w:r w:rsidRPr="00BB2F3A">
        <w:rPr>
          <w:rFonts w:ascii="Tahoma" w:hAnsi="Tahoma"/>
          <w:b/>
          <w:sz w:val="20"/>
          <w:szCs w:val="22"/>
          <w:u w:val="single"/>
        </w:rPr>
        <w:t>201</w:t>
      </w:r>
      <w:r w:rsidR="00BB2F3A">
        <w:rPr>
          <w:rFonts w:ascii="Tahoma" w:hAnsi="Tahoma"/>
          <w:b/>
          <w:sz w:val="20"/>
          <w:szCs w:val="22"/>
          <w:u w:val="single"/>
        </w:rPr>
        <w:t>7.2.24</w:t>
      </w:r>
      <w:r w:rsidRPr="00BB2F3A">
        <w:rPr>
          <w:rFonts w:ascii="Tahoma" w:hAnsi="Tahoma"/>
          <w:b/>
          <w:sz w:val="20"/>
          <w:szCs w:val="22"/>
          <w:u w:val="single"/>
        </w:rPr>
        <w:t xml:space="preserve"> Adjournment</w:t>
      </w:r>
      <w:r w:rsidR="00BB2F3A">
        <w:rPr>
          <w:rFonts w:ascii="Tahoma" w:hAnsi="Tahoma"/>
          <w:b/>
          <w:sz w:val="20"/>
          <w:szCs w:val="22"/>
        </w:rPr>
        <w:t>:</w:t>
      </w:r>
      <w:r w:rsidRPr="00BB2F3A">
        <w:rPr>
          <w:rFonts w:ascii="Tahoma" w:hAnsi="Tahoma"/>
          <w:b/>
          <w:sz w:val="20"/>
          <w:szCs w:val="22"/>
        </w:rPr>
        <w:t xml:space="preserve">  </w:t>
      </w:r>
      <w:r w:rsidRPr="00BB2F3A">
        <w:rPr>
          <w:rFonts w:ascii="Tahoma" w:hAnsi="Tahoma"/>
          <w:sz w:val="20"/>
          <w:szCs w:val="22"/>
        </w:rPr>
        <w:t xml:space="preserve">There being no other business to come before the council, Councilman </w:t>
      </w:r>
      <w:r w:rsidR="00BB2F3A">
        <w:rPr>
          <w:rFonts w:ascii="Tahoma" w:hAnsi="Tahoma"/>
          <w:sz w:val="20"/>
          <w:szCs w:val="22"/>
        </w:rPr>
        <w:t>Toennies</w:t>
      </w:r>
      <w:r w:rsidRPr="00BB2F3A">
        <w:rPr>
          <w:rFonts w:ascii="Tahoma" w:hAnsi="Tahoma"/>
          <w:sz w:val="20"/>
          <w:szCs w:val="22"/>
        </w:rPr>
        <w:t xml:space="preserve"> moved to ad</w:t>
      </w:r>
      <w:r w:rsidR="00C92EDE" w:rsidRPr="00BB2F3A">
        <w:rPr>
          <w:rFonts w:ascii="Tahoma" w:hAnsi="Tahoma"/>
          <w:sz w:val="20"/>
          <w:szCs w:val="22"/>
        </w:rPr>
        <w:t xml:space="preserve">journ, seconded by </w:t>
      </w:r>
      <w:r w:rsidR="00BB2F3A">
        <w:rPr>
          <w:rFonts w:ascii="Tahoma" w:hAnsi="Tahoma"/>
          <w:sz w:val="20"/>
          <w:szCs w:val="22"/>
        </w:rPr>
        <w:t>Hadrick</w:t>
      </w:r>
      <w:r w:rsidR="00C92EDE" w:rsidRPr="00BB2F3A">
        <w:rPr>
          <w:rFonts w:ascii="Tahoma" w:hAnsi="Tahoma"/>
          <w:sz w:val="20"/>
          <w:szCs w:val="22"/>
        </w:rPr>
        <w:t>.</w:t>
      </w:r>
      <w:r w:rsidRPr="00BB2F3A">
        <w:rPr>
          <w:rFonts w:ascii="Tahoma" w:hAnsi="Tahoma"/>
          <w:sz w:val="20"/>
          <w:szCs w:val="22"/>
        </w:rPr>
        <w:t xml:space="preserve">  Unanimous. Time </w:t>
      </w:r>
      <w:r w:rsidR="00BB2F3A">
        <w:rPr>
          <w:rFonts w:ascii="Tahoma" w:hAnsi="Tahoma"/>
          <w:sz w:val="20"/>
          <w:szCs w:val="22"/>
        </w:rPr>
        <w:t>1:16</w:t>
      </w:r>
      <w:r w:rsidR="00BB3A86" w:rsidRPr="00BB2F3A">
        <w:rPr>
          <w:rFonts w:ascii="Tahoma" w:hAnsi="Tahoma"/>
          <w:sz w:val="20"/>
          <w:szCs w:val="22"/>
        </w:rPr>
        <w:t xml:space="preserve"> </w:t>
      </w:r>
      <w:r w:rsidRPr="00BB2F3A">
        <w:rPr>
          <w:rFonts w:ascii="Tahoma" w:hAnsi="Tahoma"/>
          <w:sz w:val="20"/>
          <w:szCs w:val="22"/>
        </w:rPr>
        <w:t xml:space="preserve">p.m. </w:t>
      </w:r>
    </w:p>
    <w:p w:rsidR="00A40CE1" w:rsidRPr="00BB2F3A" w:rsidRDefault="00A40CE1" w:rsidP="00A40CE1">
      <w:pPr>
        <w:rPr>
          <w:rFonts w:ascii="Tahoma" w:hAnsi="Tahoma"/>
          <w:sz w:val="20"/>
          <w:szCs w:val="22"/>
        </w:rPr>
      </w:pPr>
    </w:p>
    <w:p w:rsidR="00A40CE1" w:rsidRPr="00BB2F3A" w:rsidRDefault="00A40CE1" w:rsidP="00A40CE1">
      <w:pPr>
        <w:rPr>
          <w:rFonts w:ascii="Tahoma" w:hAnsi="Tahoma"/>
          <w:sz w:val="20"/>
          <w:szCs w:val="22"/>
        </w:rPr>
      </w:pPr>
    </w:p>
    <w:p w:rsidR="00A40CE1" w:rsidRPr="00BB2F3A" w:rsidRDefault="00A40CE1" w:rsidP="00A40CE1">
      <w:pPr>
        <w:rPr>
          <w:rFonts w:ascii="Tahoma" w:hAnsi="Tahoma"/>
          <w:sz w:val="20"/>
          <w:szCs w:val="22"/>
        </w:rPr>
      </w:pPr>
      <w:r w:rsidRPr="00BB2F3A">
        <w:rPr>
          <w:rFonts w:ascii="Tahoma" w:hAnsi="Tahoma"/>
          <w:sz w:val="20"/>
          <w:szCs w:val="22"/>
        </w:rPr>
        <w:t>____________________________</w:t>
      </w:r>
      <w:r w:rsidRPr="00BB2F3A">
        <w:rPr>
          <w:rFonts w:ascii="Tahoma" w:hAnsi="Tahoma"/>
          <w:sz w:val="20"/>
          <w:szCs w:val="22"/>
        </w:rPr>
        <w:tab/>
      </w:r>
      <w:r w:rsidRPr="00BB2F3A">
        <w:rPr>
          <w:rFonts w:ascii="Tahoma" w:hAnsi="Tahoma"/>
          <w:sz w:val="20"/>
          <w:szCs w:val="22"/>
        </w:rPr>
        <w:tab/>
      </w:r>
      <w:r w:rsidR="00982FCB" w:rsidRPr="00BB2F3A">
        <w:rPr>
          <w:rFonts w:ascii="Tahoma" w:hAnsi="Tahoma"/>
          <w:sz w:val="20"/>
          <w:szCs w:val="22"/>
        </w:rPr>
        <w:tab/>
      </w:r>
      <w:r w:rsidRPr="00BB2F3A">
        <w:rPr>
          <w:rFonts w:ascii="Tahoma" w:hAnsi="Tahoma"/>
          <w:sz w:val="20"/>
          <w:szCs w:val="22"/>
        </w:rPr>
        <w:t>___________________________</w:t>
      </w:r>
    </w:p>
    <w:p w:rsidR="00A40CE1" w:rsidRPr="00BB2F3A" w:rsidRDefault="00BB2F3A" w:rsidP="00A40CE1">
      <w:pPr>
        <w:pStyle w:val="Footer"/>
        <w:tabs>
          <w:tab w:val="clear" w:pos="4320"/>
          <w:tab w:val="clear" w:pos="8640"/>
        </w:tabs>
        <w:rPr>
          <w:rFonts w:ascii="Tahoma" w:hAnsi="Tahoma"/>
          <w:sz w:val="20"/>
          <w:szCs w:val="22"/>
        </w:rPr>
      </w:pPr>
      <w:r>
        <w:rPr>
          <w:rFonts w:ascii="Tahoma" w:hAnsi="Tahoma"/>
          <w:sz w:val="20"/>
          <w:szCs w:val="22"/>
        </w:rPr>
        <w:t>Slade Roseland, Mayor</w:t>
      </w:r>
      <w:r>
        <w:rPr>
          <w:rFonts w:ascii="Tahoma" w:hAnsi="Tahoma"/>
          <w:sz w:val="20"/>
          <w:szCs w:val="22"/>
        </w:rPr>
        <w:tab/>
      </w:r>
      <w:r>
        <w:rPr>
          <w:rFonts w:ascii="Tahoma" w:hAnsi="Tahoma"/>
          <w:sz w:val="20"/>
          <w:szCs w:val="22"/>
        </w:rPr>
        <w:tab/>
      </w:r>
      <w:r w:rsidR="00E37BC4" w:rsidRPr="00BB2F3A">
        <w:rPr>
          <w:rFonts w:ascii="Tahoma" w:hAnsi="Tahoma"/>
          <w:sz w:val="20"/>
          <w:szCs w:val="22"/>
        </w:rPr>
        <w:tab/>
      </w:r>
      <w:r w:rsidR="00A40CE1" w:rsidRPr="00BB2F3A">
        <w:rPr>
          <w:rFonts w:ascii="Tahoma" w:hAnsi="Tahoma"/>
          <w:sz w:val="20"/>
          <w:szCs w:val="22"/>
        </w:rPr>
        <w:tab/>
      </w:r>
      <w:r w:rsidR="00A40CE1" w:rsidRPr="00BB2F3A">
        <w:rPr>
          <w:rFonts w:ascii="Tahoma" w:hAnsi="Tahoma"/>
          <w:sz w:val="20"/>
          <w:szCs w:val="22"/>
        </w:rPr>
        <w:tab/>
      </w:r>
      <w:r>
        <w:rPr>
          <w:rFonts w:ascii="Tahoma" w:hAnsi="Tahoma"/>
          <w:sz w:val="20"/>
          <w:szCs w:val="22"/>
        </w:rPr>
        <w:t>Emily Bauer</w:t>
      </w:r>
      <w:r w:rsidR="000A5AC8" w:rsidRPr="00BB2F3A">
        <w:rPr>
          <w:rFonts w:ascii="Tahoma" w:hAnsi="Tahoma"/>
          <w:sz w:val="20"/>
          <w:szCs w:val="22"/>
        </w:rPr>
        <w:t>, Finance Officer</w:t>
      </w:r>
    </w:p>
    <w:p w:rsidR="009671D7" w:rsidRPr="00EF3AE4" w:rsidRDefault="009671D7">
      <w:pPr>
        <w:rPr>
          <w:sz w:val="22"/>
          <w:szCs w:val="22"/>
        </w:rPr>
      </w:pPr>
    </w:p>
    <w:p w:rsidR="00421717" w:rsidRPr="00EF3AE4" w:rsidRDefault="00421717">
      <w:pPr>
        <w:rPr>
          <w:sz w:val="22"/>
          <w:szCs w:val="22"/>
        </w:rPr>
      </w:pPr>
    </w:p>
    <w:p w:rsidR="00421717" w:rsidRPr="00EF3AE4" w:rsidRDefault="00421717">
      <w:pPr>
        <w:rPr>
          <w:sz w:val="22"/>
          <w:szCs w:val="22"/>
        </w:rPr>
      </w:pPr>
    </w:p>
    <w:sectPr w:rsidR="00421717" w:rsidRPr="00EF3AE4" w:rsidSect="00451138">
      <w:footerReference w:type="even" r:id="rId7"/>
      <w:footerReference w:type="default" r:id="rId8"/>
      <w:pgSz w:w="12240" w:h="15840"/>
      <w:pgMar w:top="1440" w:right="1080" w:bottom="1440" w:left="1170" w:header="720" w:footer="720" w:gutter="0"/>
      <w:pgNumType w:start="1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0A9" w:rsidRDefault="008150A9">
      <w:r>
        <w:separator/>
      </w:r>
    </w:p>
  </w:endnote>
  <w:endnote w:type="continuationSeparator" w:id="0">
    <w:p w:rsidR="008150A9" w:rsidRDefault="008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D56" w:rsidRDefault="00A40C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84D56" w:rsidRDefault="00A8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08034"/>
      <w:docPartObj>
        <w:docPartGallery w:val="Page Numbers (Bottom of Page)"/>
        <w:docPartUnique/>
      </w:docPartObj>
    </w:sdtPr>
    <w:sdtEndPr>
      <w:rPr>
        <w:noProof/>
      </w:rPr>
    </w:sdtEndPr>
    <w:sdtContent>
      <w:p w:rsidR="00756F66" w:rsidRDefault="00756F66">
        <w:pPr>
          <w:pStyle w:val="Footer"/>
          <w:jc w:val="right"/>
        </w:pPr>
        <w:r>
          <w:fldChar w:fldCharType="begin"/>
        </w:r>
        <w:r>
          <w:instrText xml:space="preserve"> PAGE   \* MERGEFORMAT </w:instrText>
        </w:r>
        <w:r>
          <w:fldChar w:fldCharType="separate"/>
        </w:r>
        <w:r w:rsidR="00125824">
          <w:rPr>
            <w:noProof/>
          </w:rPr>
          <w:t>187</w:t>
        </w:r>
        <w:r>
          <w:rPr>
            <w:noProof/>
          </w:rPr>
          <w:fldChar w:fldCharType="end"/>
        </w:r>
      </w:p>
    </w:sdtContent>
  </w:sdt>
  <w:p w:rsidR="00A84D56" w:rsidRDefault="00A84D56">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0A9" w:rsidRDefault="008150A9">
      <w:r>
        <w:separator/>
      </w:r>
    </w:p>
  </w:footnote>
  <w:footnote w:type="continuationSeparator" w:id="0">
    <w:p w:rsidR="008150A9" w:rsidRDefault="00815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E1"/>
    <w:rsid w:val="00016095"/>
    <w:rsid w:val="00047FDF"/>
    <w:rsid w:val="000A5AC8"/>
    <w:rsid w:val="000B7029"/>
    <w:rsid w:val="00116FFD"/>
    <w:rsid w:val="00125824"/>
    <w:rsid w:val="00156F69"/>
    <w:rsid w:val="00175904"/>
    <w:rsid w:val="00290DA3"/>
    <w:rsid w:val="00374ADB"/>
    <w:rsid w:val="00421717"/>
    <w:rsid w:val="00451138"/>
    <w:rsid w:val="004C4C93"/>
    <w:rsid w:val="004E66B3"/>
    <w:rsid w:val="005A584B"/>
    <w:rsid w:val="005B79EE"/>
    <w:rsid w:val="00614478"/>
    <w:rsid w:val="00691052"/>
    <w:rsid w:val="006A6A17"/>
    <w:rsid w:val="006C204E"/>
    <w:rsid w:val="00752A60"/>
    <w:rsid w:val="00756F66"/>
    <w:rsid w:val="007E483B"/>
    <w:rsid w:val="008150A9"/>
    <w:rsid w:val="008457D0"/>
    <w:rsid w:val="008843ED"/>
    <w:rsid w:val="00942026"/>
    <w:rsid w:val="009671D7"/>
    <w:rsid w:val="00982FCB"/>
    <w:rsid w:val="009837B1"/>
    <w:rsid w:val="009B7744"/>
    <w:rsid w:val="00A40CE1"/>
    <w:rsid w:val="00A57707"/>
    <w:rsid w:val="00A84D56"/>
    <w:rsid w:val="00AB0876"/>
    <w:rsid w:val="00BA1B48"/>
    <w:rsid w:val="00BB2F3A"/>
    <w:rsid w:val="00BB3A86"/>
    <w:rsid w:val="00BD01C1"/>
    <w:rsid w:val="00C01A9E"/>
    <w:rsid w:val="00C15544"/>
    <w:rsid w:val="00C61D87"/>
    <w:rsid w:val="00C659D9"/>
    <w:rsid w:val="00C92EDE"/>
    <w:rsid w:val="00D51BD0"/>
    <w:rsid w:val="00D66101"/>
    <w:rsid w:val="00DE0FFA"/>
    <w:rsid w:val="00E04678"/>
    <w:rsid w:val="00E07377"/>
    <w:rsid w:val="00E37BC4"/>
    <w:rsid w:val="00E66B1F"/>
    <w:rsid w:val="00ED1B32"/>
    <w:rsid w:val="00EF3AE4"/>
    <w:rsid w:val="00F74EBD"/>
    <w:rsid w:val="00FB6C18"/>
    <w:rsid w:val="00FE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B20D-A44E-4C31-BC2B-A5AEA174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0CE1"/>
    <w:pPr>
      <w:tabs>
        <w:tab w:val="center" w:pos="4320"/>
        <w:tab w:val="right" w:pos="8640"/>
      </w:tabs>
    </w:pPr>
  </w:style>
  <w:style w:type="character" w:customStyle="1" w:styleId="FooterChar">
    <w:name w:val="Footer Char"/>
    <w:basedOn w:val="DefaultParagraphFont"/>
    <w:link w:val="Footer"/>
    <w:uiPriority w:val="99"/>
    <w:rsid w:val="00A40CE1"/>
    <w:rPr>
      <w:rFonts w:ascii="Times New Roman" w:eastAsia="Times New Roman" w:hAnsi="Times New Roman" w:cs="Times New Roman"/>
      <w:sz w:val="24"/>
      <w:szCs w:val="24"/>
    </w:rPr>
  </w:style>
  <w:style w:type="character" w:styleId="PageNumber">
    <w:name w:val="page number"/>
    <w:basedOn w:val="DefaultParagraphFont"/>
    <w:semiHidden/>
    <w:rsid w:val="00A40CE1"/>
  </w:style>
  <w:style w:type="paragraph" w:customStyle="1" w:styleId="WPBodyText">
    <w:name w:val="WP_Body Text"/>
    <w:basedOn w:val="Normal"/>
    <w:rsid w:val="00756F66"/>
    <w:pPr>
      <w:widowControl w:val="0"/>
      <w:jc w:val="both"/>
    </w:pPr>
    <w:rPr>
      <w:szCs w:val="20"/>
    </w:rPr>
  </w:style>
  <w:style w:type="paragraph" w:styleId="Header">
    <w:name w:val="header"/>
    <w:basedOn w:val="Normal"/>
    <w:link w:val="HeaderChar"/>
    <w:uiPriority w:val="99"/>
    <w:unhideWhenUsed/>
    <w:rsid w:val="00756F66"/>
    <w:pPr>
      <w:tabs>
        <w:tab w:val="center" w:pos="4680"/>
        <w:tab w:val="right" w:pos="9360"/>
      </w:tabs>
    </w:pPr>
  </w:style>
  <w:style w:type="character" w:customStyle="1" w:styleId="HeaderChar">
    <w:name w:val="Header Char"/>
    <w:basedOn w:val="DefaultParagraphFont"/>
    <w:link w:val="Header"/>
    <w:uiPriority w:val="99"/>
    <w:rsid w:val="00756F66"/>
    <w:rPr>
      <w:rFonts w:ascii="Times New Roman" w:eastAsia="Times New Roman" w:hAnsi="Times New Roman" w:cs="Times New Roman"/>
      <w:sz w:val="24"/>
      <w:szCs w:val="24"/>
    </w:rPr>
  </w:style>
  <w:style w:type="paragraph" w:customStyle="1" w:styleId="WPHeading3">
    <w:name w:val="WP_Heading 3"/>
    <w:basedOn w:val="Normal"/>
    <w:rsid w:val="00756F66"/>
    <w:pPr>
      <w:widowControl w:val="0"/>
    </w:pPr>
    <w:rPr>
      <w:b/>
      <w:szCs w:val="20"/>
      <w:u w:val="single"/>
    </w:rPr>
  </w:style>
  <w:style w:type="paragraph" w:styleId="BalloonText">
    <w:name w:val="Balloon Text"/>
    <w:basedOn w:val="Normal"/>
    <w:link w:val="BalloonTextChar"/>
    <w:uiPriority w:val="99"/>
    <w:semiHidden/>
    <w:unhideWhenUsed/>
    <w:rsid w:val="0001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9014F-ED1C-46BE-BB08-AFE9E5E5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Sallie Traver</dc:creator>
  <cp:keywords/>
  <dc:description/>
  <cp:lastModifiedBy>Faulkton City</cp:lastModifiedBy>
  <cp:revision>6</cp:revision>
  <cp:lastPrinted>2015-07-07T14:28:00Z</cp:lastPrinted>
  <dcterms:created xsi:type="dcterms:W3CDTF">2017-02-28T22:08:00Z</dcterms:created>
  <dcterms:modified xsi:type="dcterms:W3CDTF">2017-03-02T14:58:00Z</dcterms:modified>
</cp:coreProperties>
</file>