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5776" w14:textId="77777777" w:rsidR="00E455FC" w:rsidRPr="004C11A4" w:rsidRDefault="00E455FC" w:rsidP="00F12E2B">
      <w:pPr>
        <w:pStyle w:val="WPHeading1"/>
        <w:keepNext/>
        <w:keepLines/>
        <w:widowControl/>
        <w:jc w:val="center"/>
        <w:rPr>
          <w:rFonts w:ascii="Tahoma" w:hAnsi="Tahoma"/>
          <w:b/>
          <w:sz w:val="20"/>
        </w:rPr>
      </w:pPr>
      <w:r w:rsidRPr="004C11A4">
        <w:rPr>
          <w:rFonts w:ascii="Tahoma" w:hAnsi="Tahoma"/>
          <w:b/>
          <w:sz w:val="20"/>
        </w:rPr>
        <w:t xml:space="preserve">CITY COUNCIL MEETING </w:t>
      </w:r>
      <w:r w:rsidRPr="004C11A4">
        <w:rPr>
          <w:rFonts w:ascii="Tahoma" w:hAnsi="Tahoma"/>
          <w:sz w:val="20"/>
        </w:rPr>
        <w:fldChar w:fldCharType="begin"/>
      </w:r>
      <w:r w:rsidRPr="004C11A4">
        <w:rPr>
          <w:rFonts w:ascii="Tahoma" w:hAnsi="Tahoma"/>
          <w:b/>
          <w:sz w:val="20"/>
        </w:rPr>
        <w:instrText xml:space="preserve"> TC \l1 "</w:instrText>
      </w:r>
      <w:r w:rsidRPr="004C11A4">
        <w:rPr>
          <w:rFonts w:ascii="Tahoma" w:hAnsi="Tahoma"/>
          <w:sz w:val="20"/>
        </w:rPr>
        <w:fldChar w:fldCharType="end"/>
      </w:r>
    </w:p>
    <w:p w14:paraId="4E0C1864" w14:textId="07A64280" w:rsidR="0043616E" w:rsidRPr="004C11A4" w:rsidRDefault="003528FE" w:rsidP="00C13C6B">
      <w:pPr>
        <w:pStyle w:val="WPHeading1"/>
        <w:keepNext/>
        <w:keepLines/>
        <w:widowControl/>
        <w:jc w:val="center"/>
        <w:rPr>
          <w:rFonts w:ascii="Tahoma" w:hAnsi="Tahoma"/>
          <w:b/>
          <w:sz w:val="20"/>
        </w:rPr>
      </w:pPr>
      <w:r>
        <w:rPr>
          <w:rFonts w:ascii="Tahoma" w:hAnsi="Tahoma"/>
          <w:b/>
          <w:sz w:val="20"/>
        </w:rPr>
        <w:t xml:space="preserve">December </w:t>
      </w:r>
      <w:r w:rsidR="001172D3">
        <w:rPr>
          <w:rFonts w:ascii="Tahoma" w:hAnsi="Tahoma"/>
          <w:b/>
          <w:sz w:val="20"/>
        </w:rPr>
        <w:t>8, 2025</w:t>
      </w:r>
    </w:p>
    <w:p w14:paraId="41109BF4" w14:textId="77777777" w:rsidR="000A7F9C" w:rsidRPr="004C11A4" w:rsidRDefault="000A7F9C" w:rsidP="0043616E">
      <w:pPr>
        <w:pStyle w:val="WPHeading1"/>
        <w:keepNext/>
        <w:keepLines/>
        <w:widowControl/>
        <w:jc w:val="center"/>
        <w:rPr>
          <w:rFonts w:ascii="Tahoma" w:hAnsi="Tahoma"/>
          <w:sz w:val="20"/>
        </w:rPr>
      </w:pPr>
    </w:p>
    <w:p w14:paraId="507B0784" w14:textId="3E14141A" w:rsidR="00E455FC" w:rsidRPr="004C11A4" w:rsidRDefault="00E455FC">
      <w:pPr>
        <w:pStyle w:val="WPBodyText"/>
        <w:widowControl/>
        <w:rPr>
          <w:rFonts w:ascii="Tahoma" w:hAnsi="Tahoma"/>
          <w:sz w:val="20"/>
        </w:rPr>
      </w:pPr>
      <w:r w:rsidRPr="004C11A4">
        <w:rPr>
          <w:rFonts w:ascii="Tahoma" w:hAnsi="Tahoma"/>
          <w:sz w:val="20"/>
        </w:rPr>
        <w:t>The Faulkton City Council met in regular session on</w:t>
      </w:r>
      <w:r w:rsidR="00C0447E">
        <w:rPr>
          <w:rFonts w:ascii="Tahoma" w:hAnsi="Tahoma"/>
          <w:sz w:val="20"/>
        </w:rPr>
        <w:t xml:space="preserve"> </w:t>
      </w:r>
      <w:r w:rsidR="003528FE">
        <w:rPr>
          <w:rFonts w:ascii="Tahoma" w:hAnsi="Tahoma"/>
          <w:sz w:val="20"/>
        </w:rPr>
        <w:t xml:space="preserve">December </w:t>
      </w:r>
      <w:r w:rsidR="001172D3">
        <w:rPr>
          <w:rFonts w:ascii="Tahoma" w:hAnsi="Tahoma"/>
          <w:sz w:val="20"/>
        </w:rPr>
        <w:t>8, 2025</w:t>
      </w:r>
      <w:r w:rsidRPr="004C11A4">
        <w:rPr>
          <w:rFonts w:ascii="Tahoma" w:hAnsi="Tahoma"/>
          <w:sz w:val="20"/>
        </w:rPr>
        <w:t xml:space="preserve"> in the City Hall meeting room wi</w:t>
      </w:r>
      <w:r w:rsidR="00EA4C6A" w:rsidRPr="004C11A4">
        <w:rPr>
          <w:rFonts w:ascii="Tahoma" w:hAnsi="Tahoma"/>
          <w:sz w:val="20"/>
        </w:rPr>
        <w:t>th Finance Officer Emily Bauer</w:t>
      </w:r>
      <w:r w:rsidR="001172D3">
        <w:rPr>
          <w:rFonts w:ascii="Tahoma" w:hAnsi="Tahoma"/>
          <w:sz w:val="20"/>
        </w:rPr>
        <w:t xml:space="preserve">, Trisha Adams </w:t>
      </w:r>
      <w:r w:rsidRPr="004C11A4">
        <w:rPr>
          <w:rFonts w:ascii="Tahoma" w:hAnsi="Tahoma"/>
          <w:sz w:val="20"/>
        </w:rPr>
        <w:t>and the following council members present:</w:t>
      </w:r>
      <w:r w:rsidR="00746140">
        <w:rPr>
          <w:rFonts w:ascii="Tahoma" w:hAnsi="Tahoma"/>
          <w:sz w:val="20"/>
        </w:rPr>
        <w:t xml:space="preserve">  Linda Bartholomew</w:t>
      </w:r>
      <w:r w:rsidR="001F7F01">
        <w:rPr>
          <w:rFonts w:ascii="Tahoma" w:hAnsi="Tahoma"/>
          <w:sz w:val="20"/>
        </w:rPr>
        <w:t>,</w:t>
      </w:r>
      <w:r w:rsidR="002F17C7">
        <w:rPr>
          <w:rFonts w:ascii="Tahoma" w:hAnsi="Tahoma"/>
          <w:sz w:val="20"/>
        </w:rPr>
        <w:t xml:space="preserve"> </w:t>
      </w:r>
      <w:r w:rsidR="001F7F01">
        <w:rPr>
          <w:rFonts w:ascii="Tahoma" w:hAnsi="Tahoma"/>
          <w:sz w:val="20"/>
        </w:rPr>
        <w:t xml:space="preserve">Dave Hadrick, </w:t>
      </w:r>
      <w:r w:rsidR="00C0447E">
        <w:rPr>
          <w:rFonts w:ascii="Tahoma" w:hAnsi="Tahoma"/>
          <w:sz w:val="20"/>
        </w:rPr>
        <w:t>Chris Geiger</w:t>
      </w:r>
      <w:r w:rsidR="00955638">
        <w:rPr>
          <w:rFonts w:ascii="Tahoma" w:hAnsi="Tahoma"/>
          <w:sz w:val="20"/>
        </w:rPr>
        <w:t>,</w:t>
      </w:r>
      <w:r w:rsidR="002D492A">
        <w:rPr>
          <w:rFonts w:ascii="Tahoma" w:hAnsi="Tahoma"/>
          <w:sz w:val="20"/>
        </w:rPr>
        <w:t xml:space="preserve"> </w:t>
      </w:r>
      <w:r w:rsidR="00831950">
        <w:rPr>
          <w:rFonts w:ascii="Tahoma" w:hAnsi="Tahoma"/>
          <w:sz w:val="20"/>
        </w:rPr>
        <w:t>Ryan Kast</w:t>
      </w:r>
      <w:r w:rsidR="00955638">
        <w:rPr>
          <w:rFonts w:ascii="Tahoma" w:hAnsi="Tahoma"/>
          <w:sz w:val="20"/>
        </w:rPr>
        <w:t>, Jamie Kaup</w:t>
      </w:r>
      <w:r w:rsidR="00831950">
        <w:rPr>
          <w:rFonts w:ascii="Tahoma" w:hAnsi="Tahoma"/>
          <w:sz w:val="20"/>
        </w:rPr>
        <w:t xml:space="preserve"> </w:t>
      </w:r>
      <w:r w:rsidR="00797CAF" w:rsidRPr="004C11A4">
        <w:rPr>
          <w:rFonts w:ascii="Tahoma" w:hAnsi="Tahoma"/>
          <w:sz w:val="20"/>
        </w:rPr>
        <w:t xml:space="preserve">and Steve </w:t>
      </w:r>
      <w:proofErr w:type="spellStart"/>
      <w:r w:rsidR="00797CAF" w:rsidRPr="004C11A4">
        <w:rPr>
          <w:rFonts w:ascii="Tahoma" w:hAnsi="Tahoma"/>
          <w:sz w:val="20"/>
        </w:rPr>
        <w:t>Wanner</w:t>
      </w:r>
      <w:proofErr w:type="spellEnd"/>
      <w:r w:rsidR="00EF6B5F">
        <w:rPr>
          <w:rFonts w:ascii="Tahoma" w:hAnsi="Tahoma"/>
          <w:sz w:val="20"/>
        </w:rPr>
        <w:t>.</w:t>
      </w:r>
      <w:r w:rsidR="002D492A">
        <w:rPr>
          <w:rFonts w:ascii="Tahoma" w:hAnsi="Tahoma"/>
          <w:sz w:val="20"/>
        </w:rPr>
        <w:t xml:space="preserve">  </w:t>
      </w:r>
      <w:r w:rsidRPr="004C11A4">
        <w:rPr>
          <w:rFonts w:ascii="Tahoma" w:hAnsi="Tahoma"/>
          <w:sz w:val="20"/>
        </w:rPr>
        <w:t>Others present:</w:t>
      </w:r>
      <w:r w:rsidR="00A47E82">
        <w:rPr>
          <w:rFonts w:ascii="Tahoma" w:hAnsi="Tahoma"/>
          <w:sz w:val="20"/>
        </w:rPr>
        <w:t xml:space="preserve"> </w:t>
      </w:r>
      <w:r w:rsidR="001172D3">
        <w:rPr>
          <w:rFonts w:ascii="Tahoma" w:hAnsi="Tahoma"/>
          <w:sz w:val="20"/>
        </w:rPr>
        <w:t xml:space="preserve">Brady Hartung and </w:t>
      </w:r>
      <w:proofErr w:type="spellStart"/>
      <w:r w:rsidR="001172D3">
        <w:rPr>
          <w:rFonts w:ascii="Tahoma" w:hAnsi="Tahoma"/>
          <w:sz w:val="20"/>
        </w:rPr>
        <w:t>Agtegra</w:t>
      </w:r>
      <w:proofErr w:type="spellEnd"/>
      <w:r w:rsidR="001172D3">
        <w:rPr>
          <w:rFonts w:ascii="Tahoma" w:hAnsi="Tahoma"/>
          <w:sz w:val="20"/>
        </w:rPr>
        <w:t xml:space="preserve"> representatives and Kasey Kopecky</w:t>
      </w:r>
      <w:r w:rsidR="002F17C7">
        <w:rPr>
          <w:rFonts w:ascii="Tahoma" w:hAnsi="Tahoma"/>
          <w:sz w:val="20"/>
        </w:rPr>
        <w:t xml:space="preserve">.  </w:t>
      </w:r>
      <w:r w:rsidRPr="004C11A4">
        <w:rPr>
          <w:rFonts w:ascii="Tahoma" w:hAnsi="Tahoma"/>
          <w:sz w:val="20"/>
        </w:rPr>
        <w:t xml:space="preserve">Mayor </w:t>
      </w:r>
      <w:r w:rsidR="00790DBB" w:rsidRPr="004C11A4">
        <w:rPr>
          <w:rFonts w:ascii="Tahoma" w:hAnsi="Tahoma"/>
          <w:sz w:val="20"/>
        </w:rPr>
        <w:t xml:space="preserve">Slade Roseland </w:t>
      </w:r>
      <w:r w:rsidRPr="004C11A4">
        <w:rPr>
          <w:rFonts w:ascii="Tahoma" w:hAnsi="Tahoma"/>
          <w:sz w:val="20"/>
        </w:rPr>
        <w:t>cal</w:t>
      </w:r>
      <w:r w:rsidR="007659EE" w:rsidRPr="004C11A4">
        <w:rPr>
          <w:rFonts w:ascii="Tahoma" w:hAnsi="Tahoma"/>
          <w:sz w:val="20"/>
        </w:rPr>
        <w:t xml:space="preserve">led the meeting to order at </w:t>
      </w:r>
      <w:r w:rsidR="003528FE">
        <w:rPr>
          <w:rFonts w:ascii="Tahoma" w:hAnsi="Tahoma"/>
          <w:sz w:val="20"/>
        </w:rPr>
        <w:t>7:00</w:t>
      </w:r>
      <w:r w:rsidRPr="004C11A4">
        <w:rPr>
          <w:rFonts w:ascii="Tahoma" w:hAnsi="Tahoma"/>
          <w:sz w:val="20"/>
        </w:rPr>
        <w:t xml:space="preserve"> p.m. with all those present reciting the Pledge of Allegiance.</w:t>
      </w:r>
      <w:r w:rsidR="00880F7E">
        <w:rPr>
          <w:rFonts w:ascii="Tahoma" w:hAnsi="Tahoma"/>
          <w:sz w:val="20"/>
        </w:rPr>
        <w:t xml:space="preserve"> </w:t>
      </w:r>
    </w:p>
    <w:p w14:paraId="74E2E54F" w14:textId="77777777" w:rsidR="003206C5" w:rsidRPr="004C11A4" w:rsidRDefault="003206C5">
      <w:pPr>
        <w:pStyle w:val="WPBodyText"/>
        <w:widowControl/>
        <w:rPr>
          <w:rFonts w:ascii="Tahoma" w:hAnsi="Tahoma"/>
          <w:sz w:val="20"/>
        </w:rPr>
      </w:pPr>
    </w:p>
    <w:p w14:paraId="629F9B8C" w14:textId="7F71A75D" w:rsidR="00185EF6" w:rsidRPr="00185EF6" w:rsidRDefault="00185EF6"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Pr>
          <w:rFonts w:ascii="Tahoma" w:hAnsi="Tahoma"/>
          <w:sz w:val="20"/>
        </w:rPr>
        <w:t>Open Forum:</w:t>
      </w:r>
      <w:r w:rsidR="00A47E82">
        <w:rPr>
          <w:rFonts w:ascii="Tahoma" w:hAnsi="Tahoma"/>
          <w:b w:val="0"/>
          <w:bCs/>
          <w:sz w:val="20"/>
          <w:u w:val="none"/>
        </w:rPr>
        <w:t xml:space="preserve"> Nobody spoke.</w:t>
      </w:r>
      <w:r w:rsidR="00615088">
        <w:rPr>
          <w:rFonts w:ascii="Tahoma" w:hAnsi="Tahoma"/>
          <w:b w:val="0"/>
          <w:bCs/>
          <w:sz w:val="20"/>
          <w:u w:val="none"/>
        </w:rPr>
        <w:t xml:space="preserve">  </w:t>
      </w:r>
    </w:p>
    <w:p w14:paraId="6CE4B8D4" w14:textId="77777777" w:rsidR="001F7F01" w:rsidRDefault="001F7F01"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705C9904" w14:textId="7C31C793" w:rsidR="00CC3360" w:rsidRDefault="00CC3360"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Pr>
          <w:rFonts w:ascii="Tahoma" w:hAnsi="Tahoma"/>
          <w:sz w:val="20"/>
        </w:rPr>
        <w:t>202</w:t>
      </w:r>
      <w:r w:rsidR="001172D3">
        <w:rPr>
          <w:rFonts w:ascii="Tahoma" w:hAnsi="Tahoma"/>
          <w:sz w:val="20"/>
        </w:rPr>
        <w:t>5.12.120</w:t>
      </w:r>
      <w:r>
        <w:rPr>
          <w:rFonts w:ascii="Tahoma" w:hAnsi="Tahoma"/>
          <w:sz w:val="20"/>
        </w:rPr>
        <w:t xml:space="preserve"> Approve the Proposed Agenda:</w:t>
      </w:r>
      <w:r>
        <w:rPr>
          <w:rFonts w:ascii="Tahoma" w:hAnsi="Tahoma"/>
          <w:b w:val="0"/>
          <w:bCs/>
          <w:sz w:val="20"/>
          <w:u w:val="none"/>
        </w:rPr>
        <w:t xml:space="preserve">  Council</w:t>
      </w:r>
      <w:r w:rsidR="003168D5">
        <w:rPr>
          <w:rFonts w:ascii="Tahoma" w:hAnsi="Tahoma"/>
          <w:b w:val="0"/>
          <w:bCs/>
          <w:sz w:val="20"/>
          <w:u w:val="none"/>
        </w:rPr>
        <w:t xml:space="preserve">man </w:t>
      </w:r>
      <w:r w:rsidR="001172D3">
        <w:rPr>
          <w:rFonts w:ascii="Tahoma" w:hAnsi="Tahoma"/>
          <w:b w:val="0"/>
          <w:bCs/>
          <w:sz w:val="20"/>
          <w:u w:val="none"/>
        </w:rPr>
        <w:t>Geiger</w:t>
      </w:r>
      <w:r>
        <w:rPr>
          <w:rFonts w:ascii="Tahoma" w:hAnsi="Tahoma"/>
          <w:b w:val="0"/>
          <w:bCs/>
          <w:sz w:val="20"/>
          <w:u w:val="none"/>
        </w:rPr>
        <w:t xml:space="preserve"> moved, seconded by </w:t>
      </w:r>
      <w:r w:rsidR="001172D3">
        <w:rPr>
          <w:rFonts w:ascii="Tahoma" w:hAnsi="Tahoma"/>
          <w:b w:val="0"/>
          <w:bCs/>
          <w:sz w:val="20"/>
          <w:u w:val="none"/>
        </w:rPr>
        <w:t>Kaup</w:t>
      </w:r>
      <w:r>
        <w:rPr>
          <w:rFonts w:ascii="Tahoma" w:hAnsi="Tahoma"/>
          <w:b w:val="0"/>
          <w:bCs/>
          <w:sz w:val="20"/>
          <w:u w:val="none"/>
        </w:rPr>
        <w:t xml:space="preserve"> to approve the agenda</w:t>
      </w:r>
      <w:r w:rsidR="001172D3">
        <w:rPr>
          <w:rFonts w:ascii="Tahoma" w:hAnsi="Tahoma"/>
          <w:b w:val="0"/>
          <w:bCs/>
          <w:sz w:val="20"/>
          <w:u w:val="none"/>
        </w:rPr>
        <w:t xml:space="preserve"> with the addition of </w:t>
      </w:r>
      <w:proofErr w:type="spellStart"/>
      <w:r w:rsidR="001172D3">
        <w:rPr>
          <w:rFonts w:ascii="Tahoma" w:hAnsi="Tahoma"/>
          <w:b w:val="0"/>
          <w:bCs/>
          <w:sz w:val="20"/>
          <w:u w:val="none"/>
        </w:rPr>
        <w:t>Agtegra</w:t>
      </w:r>
      <w:proofErr w:type="spellEnd"/>
      <w:r w:rsidR="00831950">
        <w:rPr>
          <w:rFonts w:ascii="Tahoma" w:hAnsi="Tahoma"/>
          <w:b w:val="0"/>
          <w:bCs/>
          <w:sz w:val="20"/>
          <w:u w:val="none"/>
        </w:rPr>
        <w:t xml:space="preserve">.  </w:t>
      </w:r>
      <w:r>
        <w:rPr>
          <w:rFonts w:ascii="Tahoma" w:hAnsi="Tahoma"/>
          <w:b w:val="0"/>
          <w:bCs/>
          <w:sz w:val="20"/>
          <w:u w:val="none"/>
        </w:rPr>
        <w:t xml:space="preserve">All approved.  </w:t>
      </w:r>
    </w:p>
    <w:p w14:paraId="06626ABE" w14:textId="77777777" w:rsidR="001172D3" w:rsidRDefault="001172D3"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p>
    <w:p w14:paraId="477236B7" w14:textId="6C12C759" w:rsidR="001172D3" w:rsidRPr="001172D3" w:rsidRDefault="001172D3" w:rsidP="001172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Pr>
          <w:rFonts w:ascii="Tahoma" w:hAnsi="Tahoma"/>
          <w:b/>
          <w:sz w:val="20"/>
          <w:u w:val="single"/>
        </w:rPr>
        <w:t>202</w:t>
      </w:r>
      <w:r>
        <w:rPr>
          <w:rFonts w:ascii="Tahoma" w:hAnsi="Tahoma"/>
          <w:b/>
          <w:sz w:val="20"/>
          <w:u w:val="single"/>
        </w:rPr>
        <w:t>5</w:t>
      </w:r>
      <w:r>
        <w:rPr>
          <w:rFonts w:ascii="Tahoma" w:hAnsi="Tahoma"/>
          <w:b/>
          <w:sz w:val="20"/>
          <w:u w:val="single"/>
        </w:rPr>
        <w:t>.12.121 Executive Session:</w:t>
      </w:r>
      <w:r>
        <w:rPr>
          <w:rFonts w:ascii="Tahoma" w:hAnsi="Tahoma"/>
          <w:bCs/>
          <w:sz w:val="20"/>
        </w:rPr>
        <w:t xml:space="preserve">  </w:t>
      </w:r>
      <w:r w:rsidRPr="00AB619E">
        <w:rPr>
          <w:rFonts w:ascii="Tahoma" w:hAnsi="Tahoma"/>
          <w:sz w:val="20"/>
        </w:rPr>
        <w:t xml:space="preserve">Time: </w:t>
      </w:r>
      <w:r>
        <w:rPr>
          <w:rFonts w:ascii="Tahoma" w:hAnsi="Tahoma"/>
          <w:sz w:val="20"/>
        </w:rPr>
        <w:t>7</w:t>
      </w:r>
      <w:r>
        <w:rPr>
          <w:rFonts w:ascii="Tahoma" w:hAnsi="Tahoma"/>
          <w:sz w:val="20"/>
        </w:rPr>
        <w:t>:00</w:t>
      </w:r>
      <w:r w:rsidRPr="00AB619E">
        <w:rPr>
          <w:rFonts w:ascii="Tahoma" w:hAnsi="Tahoma"/>
          <w:sz w:val="20"/>
        </w:rPr>
        <w:t xml:space="preserve"> p.</w:t>
      </w:r>
      <w:r>
        <w:rPr>
          <w:rFonts w:ascii="Tahoma" w:hAnsi="Tahoma"/>
          <w:sz w:val="20"/>
        </w:rPr>
        <w:t>m. Motion was made by Council</w:t>
      </w:r>
      <w:r>
        <w:rPr>
          <w:rFonts w:ascii="Tahoma" w:hAnsi="Tahoma"/>
          <w:sz w:val="20"/>
        </w:rPr>
        <w:t xml:space="preserve">man </w:t>
      </w:r>
      <w:proofErr w:type="spellStart"/>
      <w:r>
        <w:rPr>
          <w:rFonts w:ascii="Tahoma" w:hAnsi="Tahoma"/>
          <w:sz w:val="20"/>
        </w:rPr>
        <w:t>Wanner</w:t>
      </w:r>
      <w:proofErr w:type="spellEnd"/>
      <w:r>
        <w:rPr>
          <w:rFonts w:ascii="Tahoma" w:hAnsi="Tahoma"/>
          <w:sz w:val="20"/>
        </w:rPr>
        <w:t xml:space="preserve">, seconded by </w:t>
      </w:r>
      <w:r>
        <w:rPr>
          <w:rFonts w:ascii="Tahoma" w:hAnsi="Tahoma"/>
          <w:sz w:val="20"/>
        </w:rPr>
        <w:t>Bartholomew</w:t>
      </w:r>
      <w:r>
        <w:rPr>
          <w:rFonts w:ascii="Tahoma" w:hAnsi="Tahoma"/>
          <w:sz w:val="20"/>
        </w:rPr>
        <w:t xml:space="preserve"> </w:t>
      </w:r>
      <w:r w:rsidRPr="00AB619E">
        <w:rPr>
          <w:rFonts w:ascii="Tahoma" w:hAnsi="Tahoma"/>
          <w:sz w:val="20"/>
        </w:rPr>
        <w:t>to go into executive session for litigation and/or personnel matters per SDCL 1-25-2</w:t>
      </w:r>
      <w:r>
        <w:rPr>
          <w:rFonts w:ascii="Tahoma" w:hAnsi="Tahoma"/>
          <w:sz w:val="20"/>
        </w:rPr>
        <w:t>.</w:t>
      </w:r>
      <w:r w:rsidRPr="00AB619E">
        <w:rPr>
          <w:rFonts w:ascii="Tahoma" w:hAnsi="Tahoma"/>
          <w:snapToGrid w:val="0"/>
          <w:sz w:val="20"/>
        </w:rPr>
        <w:t xml:space="preserve"> </w:t>
      </w:r>
      <w:r w:rsidRPr="00AB619E">
        <w:rPr>
          <w:rFonts w:ascii="Tahoma" w:hAnsi="Tahoma"/>
          <w:sz w:val="20"/>
        </w:rPr>
        <w:t xml:space="preserve">Out of executive session at </w:t>
      </w:r>
      <w:r>
        <w:rPr>
          <w:rFonts w:ascii="Tahoma" w:hAnsi="Tahoma"/>
          <w:sz w:val="20"/>
        </w:rPr>
        <w:t>7:</w:t>
      </w:r>
      <w:r>
        <w:rPr>
          <w:rFonts w:ascii="Tahoma" w:hAnsi="Tahoma"/>
          <w:sz w:val="20"/>
        </w:rPr>
        <w:t>30</w:t>
      </w:r>
      <w:r>
        <w:rPr>
          <w:rFonts w:ascii="Tahoma" w:hAnsi="Tahoma"/>
          <w:sz w:val="20"/>
        </w:rPr>
        <w:t>p.m.</w:t>
      </w:r>
      <w:r>
        <w:rPr>
          <w:rFonts w:ascii="Tahoma" w:hAnsi="Tahoma"/>
          <w:sz w:val="20"/>
        </w:rPr>
        <w:t xml:space="preserve">  </w:t>
      </w:r>
      <w:r>
        <w:rPr>
          <w:rFonts w:ascii="Tahoma" w:hAnsi="Tahoma"/>
          <w:b/>
          <w:bCs/>
          <w:sz w:val="20"/>
          <w:u w:val="single"/>
        </w:rPr>
        <w:t xml:space="preserve">2025.12.122 Property Maintenance: </w:t>
      </w:r>
      <w:r>
        <w:rPr>
          <w:rFonts w:ascii="Tahoma" w:hAnsi="Tahoma"/>
          <w:sz w:val="20"/>
        </w:rPr>
        <w:t xml:space="preserve">Councilwoman Bartholomew moved, seconded by Hadrick to move forward with property maintenance abatement process. </w:t>
      </w:r>
      <w:r w:rsidR="009E2986">
        <w:rPr>
          <w:rFonts w:ascii="Tahoma" w:hAnsi="Tahoma"/>
          <w:sz w:val="20"/>
        </w:rPr>
        <w:t xml:space="preserve">Unanimous </w:t>
      </w:r>
    </w:p>
    <w:p w14:paraId="2F1FA418" w14:textId="77777777" w:rsidR="00CC3360" w:rsidRDefault="00CC3360"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1ADC3FC0" w14:textId="1E5FC356" w:rsidR="00FD6E1E" w:rsidRPr="004C11A4" w:rsidRDefault="00BB41EE"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sidRPr="004C11A4">
        <w:rPr>
          <w:rFonts w:ascii="Tahoma" w:hAnsi="Tahoma"/>
          <w:sz w:val="20"/>
        </w:rPr>
        <w:t>202</w:t>
      </w:r>
      <w:r w:rsidR="001172D3">
        <w:rPr>
          <w:rFonts w:ascii="Tahoma" w:hAnsi="Tahoma"/>
          <w:sz w:val="20"/>
        </w:rPr>
        <w:t>5</w:t>
      </w:r>
      <w:r w:rsidR="0020516F">
        <w:rPr>
          <w:rFonts w:ascii="Tahoma" w:hAnsi="Tahoma"/>
          <w:sz w:val="20"/>
        </w:rPr>
        <w:t>.12.1</w:t>
      </w:r>
      <w:r w:rsidR="009E2986">
        <w:rPr>
          <w:rFonts w:ascii="Tahoma" w:hAnsi="Tahoma"/>
          <w:sz w:val="20"/>
        </w:rPr>
        <w:t>23</w:t>
      </w:r>
      <w:r w:rsidR="001240C0">
        <w:rPr>
          <w:rFonts w:ascii="Tahoma" w:hAnsi="Tahoma"/>
          <w:sz w:val="20"/>
        </w:rPr>
        <w:t xml:space="preserve"> </w:t>
      </w:r>
      <w:r w:rsidR="00E455FC" w:rsidRPr="004C11A4">
        <w:rPr>
          <w:rFonts w:ascii="Tahoma" w:hAnsi="Tahoma"/>
          <w:sz w:val="20"/>
        </w:rPr>
        <w:t>Minutes</w:t>
      </w:r>
      <w:r w:rsidR="00E970AD" w:rsidRPr="004C11A4">
        <w:rPr>
          <w:rFonts w:ascii="Tahoma" w:hAnsi="Tahoma"/>
          <w:sz w:val="20"/>
        </w:rPr>
        <w:t>:</w:t>
      </w:r>
      <w:r w:rsidR="005418FF" w:rsidRPr="004C11A4">
        <w:rPr>
          <w:rFonts w:ascii="Tahoma" w:hAnsi="Tahoma"/>
          <w:b w:val="0"/>
          <w:sz w:val="20"/>
          <w:u w:val="none"/>
        </w:rPr>
        <w:t xml:space="preserve"> Council</w:t>
      </w:r>
      <w:r w:rsidR="0020516F">
        <w:rPr>
          <w:rFonts w:ascii="Tahoma" w:hAnsi="Tahoma"/>
          <w:b w:val="0"/>
          <w:sz w:val="20"/>
          <w:u w:val="none"/>
        </w:rPr>
        <w:t xml:space="preserve">man </w:t>
      </w:r>
      <w:proofErr w:type="spellStart"/>
      <w:r w:rsidR="009E2986">
        <w:rPr>
          <w:rFonts w:ascii="Tahoma" w:hAnsi="Tahoma"/>
          <w:b w:val="0"/>
          <w:sz w:val="20"/>
          <w:u w:val="none"/>
        </w:rPr>
        <w:t>Wanner</w:t>
      </w:r>
      <w:proofErr w:type="spellEnd"/>
      <w:r w:rsidR="001240C0">
        <w:rPr>
          <w:rFonts w:ascii="Tahoma" w:hAnsi="Tahoma"/>
          <w:b w:val="0"/>
          <w:sz w:val="20"/>
          <w:u w:val="none"/>
        </w:rPr>
        <w:t xml:space="preserve"> </w:t>
      </w:r>
      <w:r w:rsidR="005B0525" w:rsidRPr="004C11A4">
        <w:rPr>
          <w:rFonts w:ascii="Tahoma" w:hAnsi="Tahoma"/>
          <w:b w:val="0"/>
          <w:sz w:val="20"/>
          <w:u w:val="none"/>
        </w:rPr>
        <w:t>m</w:t>
      </w:r>
      <w:r w:rsidR="00EA4C6A" w:rsidRPr="004C11A4">
        <w:rPr>
          <w:rFonts w:ascii="Tahoma" w:hAnsi="Tahoma"/>
          <w:b w:val="0"/>
          <w:sz w:val="20"/>
          <w:u w:val="none"/>
        </w:rPr>
        <w:t>ade the motion</w:t>
      </w:r>
      <w:r w:rsidR="006B45C6" w:rsidRPr="004C11A4">
        <w:rPr>
          <w:rFonts w:ascii="Tahoma" w:hAnsi="Tahoma"/>
          <w:b w:val="0"/>
          <w:sz w:val="20"/>
          <w:u w:val="none"/>
        </w:rPr>
        <w:t>,</w:t>
      </w:r>
      <w:r w:rsidR="005418FF" w:rsidRPr="004C11A4">
        <w:rPr>
          <w:rFonts w:ascii="Tahoma" w:hAnsi="Tahoma"/>
          <w:b w:val="0"/>
          <w:sz w:val="20"/>
          <w:u w:val="none"/>
        </w:rPr>
        <w:t xml:space="preserve"> seconded by </w:t>
      </w:r>
      <w:r w:rsidR="009E2986">
        <w:rPr>
          <w:rFonts w:ascii="Tahoma" w:hAnsi="Tahoma"/>
          <w:b w:val="0"/>
          <w:sz w:val="20"/>
          <w:u w:val="none"/>
        </w:rPr>
        <w:t>Geiger</w:t>
      </w:r>
      <w:r w:rsidR="005D3858">
        <w:rPr>
          <w:rFonts w:ascii="Tahoma" w:hAnsi="Tahoma"/>
          <w:b w:val="0"/>
          <w:sz w:val="20"/>
          <w:u w:val="none"/>
        </w:rPr>
        <w:t xml:space="preserve"> to approve</w:t>
      </w:r>
      <w:r w:rsidR="00FD6E1E" w:rsidRPr="004C11A4">
        <w:rPr>
          <w:rFonts w:ascii="Tahoma" w:hAnsi="Tahoma"/>
          <w:b w:val="0"/>
          <w:sz w:val="20"/>
          <w:u w:val="none"/>
        </w:rPr>
        <w:t xml:space="preserve"> the minutes of the</w:t>
      </w:r>
      <w:r w:rsidR="002F17C7">
        <w:rPr>
          <w:rFonts w:ascii="Tahoma" w:hAnsi="Tahoma"/>
          <w:b w:val="0"/>
          <w:sz w:val="20"/>
          <w:u w:val="none"/>
        </w:rPr>
        <w:t xml:space="preserve"> </w:t>
      </w:r>
      <w:r w:rsidR="003168D5">
        <w:rPr>
          <w:rFonts w:ascii="Tahoma" w:hAnsi="Tahoma"/>
          <w:b w:val="0"/>
          <w:sz w:val="20"/>
          <w:u w:val="none"/>
        </w:rPr>
        <w:t>November 1</w:t>
      </w:r>
      <w:r w:rsidR="009E2986">
        <w:rPr>
          <w:rFonts w:ascii="Tahoma" w:hAnsi="Tahoma"/>
          <w:b w:val="0"/>
          <w:sz w:val="20"/>
          <w:u w:val="none"/>
        </w:rPr>
        <w:t>0</w:t>
      </w:r>
      <w:r w:rsidR="00831950">
        <w:rPr>
          <w:rFonts w:ascii="Tahoma" w:hAnsi="Tahoma"/>
          <w:b w:val="0"/>
          <w:sz w:val="20"/>
          <w:u w:val="none"/>
        </w:rPr>
        <w:t xml:space="preserve">, </w:t>
      </w:r>
      <w:r w:rsidR="009E2986">
        <w:rPr>
          <w:rFonts w:ascii="Tahoma" w:hAnsi="Tahoma"/>
          <w:b w:val="0"/>
          <w:sz w:val="20"/>
          <w:u w:val="none"/>
        </w:rPr>
        <w:t>2025, and November 17, 2025 meetings</w:t>
      </w:r>
      <w:r w:rsidR="003206C5" w:rsidRPr="004C11A4">
        <w:rPr>
          <w:rFonts w:ascii="Tahoma" w:hAnsi="Tahoma"/>
          <w:b w:val="0"/>
          <w:sz w:val="20"/>
          <w:u w:val="none"/>
        </w:rPr>
        <w:t xml:space="preserve">.  </w:t>
      </w:r>
      <w:r w:rsidR="00FD6E1E" w:rsidRPr="004C11A4">
        <w:rPr>
          <w:rFonts w:ascii="Tahoma" w:hAnsi="Tahoma"/>
          <w:b w:val="0"/>
          <w:sz w:val="20"/>
          <w:u w:val="none"/>
        </w:rPr>
        <w:t xml:space="preserve">Unanimous. </w:t>
      </w:r>
    </w:p>
    <w:p w14:paraId="0E8678B4" w14:textId="77777777" w:rsidR="00277D78" w:rsidRPr="004C11A4" w:rsidRDefault="00277D78" w:rsidP="00277D78">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57D13D99" w14:textId="179B0624" w:rsidR="00E455FC" w:rsidRPr="004C11A4" w:rsidRDefault="00CB7578">
      <w:pPr>
        <w:pStyle w:val="WPBodyText"/>
        <w:widowControl/>
        <w:rPr>
          <w:rFonts w:ascii="Tahoma" w:hAnsi="Tahoma"/>
          <w:sz w:val="20"/>
        </w:rPr>
      </w:pPr>
      <w:r w:rsidRPr="004C11A4">
        <w:rPr>
          <w:rFonts w:ascii="Tahoma" w:hAnsi="Tahoma"/>
          <w:b/>
          <w:sz w:val="20"/>
          <w:u w:val="single"/>
        </w:rPr>
        <w:t>202</w:t>
      </w:r>
      <w:r w:rsidR="009E2986">
        <w:rPr>
          <w:rFonts w:ascii="Tahoma" w:hAnsi="Tahoma"/>
          <w:b/>
          <w:sz w:val="20"/>
          <w:u w:val="single"/>
        </w:rPr>
        <w:t>5</w:t>
      </w:r>
      <w:r w:rsidR="0020516F">
        <w:rPr>
          <w:rFonts w:ascii="Tahoma" w:hAnsi="Tahoma"/>
          <w:b/>
          <w:sz w:val="20"/>
          <w:u w:val="single"/>
        </w:rPr>
        <w:t>.12.1</w:t>
      </w:r>
      <w:r w:rsidR="009E2986">
        <w:rPr>
          <w:rFonts w:ascii="Tahoma" w:hAnsi="Tahoma"/>
          <w:b/>
          <w:sz w:val="20"/>
          <w:u w:val="single"/>
        </w:rPr>
        <w:t>24</w:t>
      </w:r>
      <w:r w:rsidR="008A6139">
        <w:rPr>
          <w:rFonts w:ascii="Tahoma" w:hAnsi="Tahoma"/>
          <w:b/>
          <w:sz w:val="20"/>
          <w:u w:val="single"/>
        </w:rPr>
        <w:t xml:space="preserve"> Financial Report</w:t>
      </w:r>
      <w:r w:rsidR="00E970AD" w:rsidRPr="004C11A4">
        <w:rPr>
          <w:rFonts w:ascii="Tahoma" w:hAnsi="Tahoma"/>
          <w:b/>
          <w:sz w:val="20"/>
          <w:u w:val="single"/>
        </w:rPr>
        <w:t>:</w:t>
      </w:r>
      <w:r w:rsidR="00AA3706" w:rsidRPr="004C11A4">
        <w:rPr>
          <w:rFonts w:ascii="Tahoma" w:hAnsi="Tahoma"/>
          <w:sz w:val="20"/>
        </w:rPr>
        <w:t xml:space="preserve"> Mo</w:t>
      </w:r>
      <w:r w:rsidR="00427274" w:rsidRPr="004C11A4">
        <w:rPr>
          <w:rFonts w:ascii="Tahoma" w:hAnsi="Tahoma"/>
          <w:sz w:val="20"/>
        </w:rPr>
        <w:t>tion by C</w:t>
      </w:r>
      <w:r w:rsidR="00101E0E" w:rsidRPr="004C11A4">
        <w:rPr>
          <w:rFonts w:ascii="Tahoma" w:hAnsi="Tahoma"/>
          <w:sz w:val="20"/>
        </w:rPr>
        <w:t>ouncil</w:t>
      </w:r>
      <w:r w:rsidR="009E2986">
        <w:rPr>
          <w:rFonts w:ascii="Tahoma" w:hAnsi="Tahoma"/>
          <w:sz w:val="20"/>
        </w:rPr>
        <w:t>woman Bartholomew</w:t>
      </w:r>
      <w:r w:rsidR="006B45C6" w:rsidRPr="004C11A4">
        <w:rPr>
          <w:rFonts w:ascii="Tahoma" w:hAnsi="Tahoma"/>
          <w:sz w:val="20"/>
        </w:rPr>
        <w:t>,</w:t>
      </w:r>
      <w:r w:rsidR="00685592">
        <w:rPr>
          <w:rFonts w:ascii="Tahoma" w:hAnsi="Tahoma"/>
          <w:sz w:val="20"/>
        </w:rPr>
        <w:t xml:space="preserve"> seconded by</w:t>
      </w:r>
      <w:r w:rsidR="001240C0">
        <w:rPr>
          <w:rFonts w:ascii="Tahoma" w:hAnsi="Tahoma"/>
          <w:sz w:val="20"/>
        </w:rPr>
        <w:t xml:space="preserve"> </w:t>
      </w:r>
      <w:r w:rsidR="0020516F">
        <w:rPr>
          <w:rFonts w:ascii="Tahoma" w:hAnsi="Tahoma"/>
          <w:sz w:val="20"/>
        </w:rPr>
        <w:t>K</w:t>
      </w:r>
      <w:r w:rsidR="009E2986">
        <w:rPr>
          <w:rFonts w:ascii="Tahoma" w:hAnsi="Tahoma"/>
          <w:sz w:val="20"/>
        </w:rPr>
        <w:t>aup</w:t>
      </w:r>
      <w:r w:rsidR="001240C0">
        <w:rPr>
          <w:rFonts w:ascii="Tahoma" w:hAnsi="Tahoma"/>
          <w:sz w:val="20"/>
        </w:rPr>
        <w:t xml:space="preserve"> </w:t>
      </w:r>
      <w:r w:rsidR="00E455FC" w:rsidRPr="004C11A4">
        <w:rPr>
          <w:rFonts w:ascii="Tahoma" w:hAnsi="Tahoma"/>
          <w:sz w:val="20"/>
        </w:rPr>
        <w:t xml:space="preserve">to approve the finance report.  </w:t>
      </w:r>
      <w:r w:rsidR="001C7485" w:rsidRPr="004C11A4">
        <w:rPr>
          <w:rFonts w:ascii="Tahoma" w:hAnsi="Tahoma"/>
          <w:sz w:val="20"/>
        </w:rPr>
        <w:t>Unanimous.</w:t>
      </w:r>
      <w:r w:rsidR="00E455FC" w:rsidRPr="004C11A4">
        <w:rPr>
          <w:rFonts w:ascii="Tahoma" w:hAnsi="Tahoma"/>
          <w:sz w:val="20"/>
        </w:rPr>
        <w:t xml:space="preserve"> </w:t>
      </w:r>
    </w:p>
    <w:p w14:paraId="1134F6DE" w14:textId="77777777" w:rsidR="00B31020" w:rsidRPr="004C11A4" w:rsidRDefault="00B31020">
      <w:pPr>
        <w:pStyle w:val="WPBodyText"/>
        <w:widowControl/>
        <w:rPr>
          <w:rFonts w:ascii="Tahoma" w:hAnsi="Tahoma"/>
          <w:sz w:val="20"/>
        </w:rPr>
      </w:pPr>
    </w:p>
    <w:p w14:paraId="37EF65C9" w14:textId="05F4ED05" w:rsidR="00666A50" w:rsidRDefault="00CB7578" w:rsidP="00B867EE">
      <w:pPr>
        <w:pStyle w:val="WPBodyText"/>
        <w:widowControl/>
        <w:pBdr>
          <w:bottom w:val="single" w:sz="12" w:space="1" w:color="auto"/>
        </w:pBdr>
        <w:rPr>
          <w:rFonts w:ascii="Tahoma" w:hAnsi="Tahoma"/>
          <w:sz w:val="20"/>
        </w:rPr>
      </w:pPr>
      <w:r w:rsidRPr="004C11A4">
        <w:rPr>
          <w:rFonts w:ascii="Tahoma" w:hAnsi="Tahoma"/>
          <w:b/>
          <w:sz w:val="20"/>
          <w:u w:val="single"/>
        </w:rPr>
        <w:t>202</w:t>
      </w:r>
      <w:r w:rsidR="009E2986">
        <w:rPr>
          <w:rFonts w:ascii="Tahoma" w:hAnsi="Tahoma"/>
          <w:b/>
          <w:sz w:val="20"/>
          <w:u w:val="single"/>
        </w:rPr>
        <w:t>5</w:t>
      </w:r>
      <w:r w:rsidR="0020516F">
        <w:rPr>
          <w:rFonts w:ascii="Tahoma" w:hAnsi="Tahoma"/>
          <w:b/>
          <w:sz w:val="20"/>
          <w:u w:val="single"/>
        </w:rPr>
        <w:t>.12.</w:t>
      </w:r>
      <w:r w:rsidR="009E2986">
        <w:rPr>
          <w:rFonts w:ascii="Tahoma" w:hAnsi="Tahoma"/>
          <w:b/>
          <w:sz w:val="20"/>
          <w:u w:val="single"/>
        </w:rPr>
        <w:t>125</w:t>
      </w:r>
      <w:r w:rsidR="00FA049E" w:rsidRPr="004C11A4">
        <w:rPr>
          <w:rFonts w:ascii="Tahoma" w:hAnsi="Tahoma"/>
          <w:b/>
          <w:sz w:val="20"/>
          <w:u w:val="single"/>
        </w:rPr>
        <w:t xml:space="preserve"> </w:t>
      </w:r>
      <w:r w:rsidR="00E970AD" w:rsidRPr="004C11A4">
        <w:rPr>
          <w:rFonts w:ascii="Tahoma" w:hAnsi="Tahoma"/>
          <w:b/>
          <w:sz w:val="20"/>
          <w:u w:val="single"/>
        </w:rPr>
        <w:t>Claims:</w:t>
      </w:r>
      <w:r w:rsidR="00E455FC" w:rsidRPr="004C11A4">
        <w:rPr>
          <w:rFonts w:ascii="Tahoma" w:hAnsi="Tahoma"/>
          <w:sz w:val="20"/>
        </w:rPr>
        <w:t xml:space="preserve"> The following bills were approved for payment on a motion by Councilman</w:t>
      </w:r>
      <w:r w:rsidR="00472782" w:rsidRPr="004C11A4">
        <w:rPr>
          <w:rFonts w:ascii="Tahoma" w:hAnsi="Tahoma"/>
          <w:sz w:val="20"/>
        </w:rPr>
        <w:t xml:space="preserve"> </w:t>
      </w:r>
      <w:r w:rsidR="009E2986">
        <w:rPr>
          <w:rFonts w:ascii="Tahoma" w:hAnsi="Tahoma"/>
          <w:sz w:val="20"/>
        </w:rPr>
        <w:t>Hadrick</w:t>
      </w:r>
      <w:r w:rsidR="006B45C6" w:rsidRPr="00642EFF">
        <w:rPr>
          <w:rFonts w:ascii="Tahoma" w:hAnsi="Tahoma"/>
          <w:sz w:val="20"/>
        </w:rPr>
        <w:t>,</w:t>
      </w:r>
      <w:r w:rsidR="00BB41EE" w:rsidRPr="004C11A4">
        <w:rPr>
          <w:rFonts w:ascii="Tahoma" w:hAnsi="Tahoma"/>
          <w:sz w:val="20"/>
        </w:rPr>
        <w:t xml:space="preserve"> seconded by</w:t>
      </w:r>
      <w:r w:rsidR="00685657">
        <w:rPr>
          <w:rFonts w:ascii="Tahoma" w:hAnsi="Tahoma"/>
          <w:sz w:val="20"/>
        </w:rPr>
        <w:t xml:space="preserve"> </w:t>
      </w:r>
      <w:r w:rsidR="009E2986">
        <w:rPr>
          <w:rFonts w:ascii="Tahoma" w:hAnsi="Tahoma"/>
          <w:sz w:val="20"/>
        </w:rPr>
        <w:t>Kast</w:t>
      </w:r>
      <w:r w:rsidR="00642EFF">
        <w:rPr>
          <w:rFonts w:ascii="Tahoma" w:hAnsi="Tahoma"/>
          <w:sz w:val="20"/>
        </w:rPr>
        <w:t>.</w:t>
      </w:r>
      <w:r w:rsidR="003470A9" w:rsidRPr="004C11A4">
        <w:rPr>
          <w:rFonts w:ascii="Tahoma" w:hAnsi="Tahoma"/>
          <w:sz w:val="20"/>
        </w:rPr>
        <w:t xml:space="preserve"> </w:t>
      </w:r>
      <w:r w:rsidR="00CC262F" w:rsidRPr="004C11A4">
        <w:rPr>
          <w:rFonts w:ascii="Tahoma" w:hAnsi="Tahoma"/>
          <w:sz w:val="20"/>
        </w:rPr>
        <w:t>Unanimous.</w:t>
      </w:r>
      <w:r w:rsidR="009A0743" w:rsidRPr="004C11A4">
        <w:rPr>
          <w:rFonts w:ascii="Tahoma" w:hAnsi="Tahoma"/>
          <w:sz w:val="20"/>
        </w:rPr>
        <w:t xml:space="preserve">  </w:t>
      </w:r>
      <w:r w:rsidR="009A0743" w:rsidRPr="004C11A4">
        <w:rPr>
          <w:rFonts w:ascii="Tahoma" w:hAnsi="Tahoma"/>
          <w:b/>
          <w:sz w:val="20"/>
        </w:rPr>
        <w:t>Payroll Total: $</w:t>
      </w:r>
      <w:r w:rsidR="002F17C7">
        <w:rPr>
          <w:rFonts w:ascii="Tahoma" w:hAnsi="Tahoma"/>
          <w:b/>
          <w:sz w:val="20"/>
        </w:rPr>
        <w:t>1</w:t>
      </w:r>
      <w:r w:rsidR="009E2986">
        <w:rPr>
          <w:rFonts w:ascii="Tahoma" w:hAnsi="Tahoma"/>
          <w:b/>
          <w:sz w:val="20"/>
        </w:rPr>
        <w:t>6,935.51</w:t>
      </w:r>
      <w:r w:rsidR="009A0743" w:rsidRPr="004C11A4">
        <w:rPr>
          <w:rFonts w:ascii="Tahoma" w:hAnsi="Tahoma"/>
          <w:sz w:val="20"/>
        </w:rPr>
        <w:t xml:space="preserve"> Mayor: $</w:t>
      </w:r>
      <w:r w:rsidR="001240C0">
        <w:rPr>
          <w:rFonts w:ascii="Tahoma" w:hAnsi="Tahoma"/>
          <w:sz w:val="20"/>
        </w:rPr>
        <w:t>6</w:t>
      </w:r>
      <w:r w:rsidR="009E2986">
        <w:rPr>
          <w:rFonts w:ascii="Tahoma" w:hAnsi="Tahoma"/>
          <w:sz w:val="20"/>
        </w:rPr>
        <w:t>50.00</w:t>
      </w:r>
      <w:r w:rsidR="009A0743" w:rsidRPr="004C11A4">
        <w:rPr>
          <w:rFonts w:ascii="Tahoma" w:hAnsi="Tahoma"/>
          <w:sz w:val="20"/>
        </w:rPr>
        <w:t>, Finance Officer: $</w:t>
      </w:r>
      <w:r w:rsidR="009E2986">
        <w:rPr>
          <w:rFonts w:ascii="Tahoma" w:hAnsi="Tahoma"/>
          <w:sz w:val="20"/>
        </w:rPr>
        <w:t>4,198.42</w:t>
      </w:r>
      <w:r w:rsidR="000C2B83">
        <w:rPr>
          <w:rFonts w:ascii="Tahoma" w:hAnsi="Tahoma"/>
          <w:sz w:val="20"/>
        </w:rPr>
        <w:t>, Street Department: $</w:t>
      </w:r>
      <w:r w:rsidR="009E2986">
        <w:rPr>
          <w:rFonts w:ascii="Tahoma" w:hAnsi="Tahoma"/>
          <w:sz w:val="20"/>
        </w:rPr>
        <w:t>5,417.66</w:t>
      </w:r>
      <w:r w:rsidR="009A0743" w:rsidRPr="004C11A4">
        <w:rPr>
          <w:rFonts w:ascii="Tahoma" w:hAnsi="Tahoma"/>
          <w:sz w:val="20"/>
        </w:rPr>
        <w:t>, Water &amp; Sewer Department: $</w:t>
      </w:r>
      <w:r w:rsidR="009E2986">
        <w:rPr>
          <w:rFonts w:ascii="Tahoma" w:hAnsi="Tahoma"/>
          <w:sz w:val="20"/>
        </w:rPr>
        <w:t>5,130.43</w:t>
      </w:r>
      <w:r w:rsidR="000C2B83">
        <w:rPr>
          <w:rFonts w:ascii="Tahoma" w:hAnsi="Tahoma"/>
          <w:sz w:val="20"/>
        </w:rPr>
        <w:t xml:space="preserve">, </w:t>
      </w:r>
      <w:r w:rsidR="00651E80">
        <w:rPr>
          <w:rFonts w:ascii="Tahoma" w:hAnsi="Tahoma"/>
          <w:sz w:val="20"/>
        </w:rPr>
        <w:t>Rubble Site</w:t>
      </w:r>
      <w:r w:rsidR="000C2B83">
        <w:rPr>
          <w:rFonts w:ascii="Tahoma" w:hAnsi="Tahoma"/>
          <w:sz w:val="20"/>
        </w:rPr>
        <w:t xml:space="preserve">: </w:t>
      </w:r>
      <w:r w:rsidR="001240C0">
        <w:rPr>
          <w:rFonts w:ascii="Tahoma" w:hAnsi="Tahoma"/>
          <w:sz w:val="20"/>
        </w:rPr>
        <w:t>$</w:t>
      </w:r>
      <w:r w:rsidR="00831950">
        <w:rPr>
          <w:rFonts w:ascii="Tahoma" w:hAnsi="Tahoma"/>
          <w:sz w:val="20"/>
        </w:rPr>
        <w:t>1,</w:t>
      </w:r>
      <w:r w:rsidR="009E2986">
        <w:rPr>
          <w:rFonts w:ascii="Tahoma" w:hAnsi="Tahoma"/>
          <w:sz w:val="20"/>
        </w:rPr>
        <w:t>539.00</w:t>
      </w:r>
      <w:r w:rsidR="009E2986">
        <w:rPr>
          <w:rFonts w:ascii="Tahoma" w:hAnsi="Tahoma"/>
          <w:sz w:val="20"/>
        </w:rPr>
        <w:tab/>
      </w:r>
    </w:p>
    <w:p w14:paraId="336A753C" w14:textId="77777777" w:rsidR="00556003" w:rsidRPr="00AB619E" w:rsidRDefault="00556003" w:rsidP="00B867EE">
      <w:pPr>
        <w:pStyle w:val="WPBodyText"/>
        <w:widowControl/>
        <w:pBdr>
          <w:bottom w:val="single" w:sz="12" w:space="1" w:color="auto"/>
        </w:pBdr>
        <w:rPr>
          <w:rFonts w:ascii="Tahoma" w:hAnsi="Tahoma"/>
          <w:sz w:val="20"/>
        </w:rPr>
      </w:pPr>
    </w:p>
    <w:tbl>
      <w:tblPr>
        <w:tblStyle w:val="PlainTable2"/>
        <w:tblW w:w="10710" w:type="dxa"/>
        <w:tblLook w:val="04A0" w:firstRow="1" w:lastRow="0" w:firstColumn="1" w:lastColumn="0" w:noHBand="0" w:noVBand="1"/>
      </w:tblPr>
      <w:tblGrid>
        <w:gridCol w:w="4230"/>
        <w:gridCol w:w="1017"/>
        <w:gridCol w:w="5463"/>
      </w:tblGrid>
      <w:tr w:rsidR="0021726C" w:rsidRPr="0021726C" w14:paraId="22306A7D" w14:textId="77777777" w:rsidTr="0021726C">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6A718F2F"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BANYON DATA SYSTEMS</w:t>
            </w:r>
          </w:p>
        </w:tc>
        <w:tc>
          <w:tcPr>
            <w:tcW w:w="1017" w:type="dxa"/>
            <w:noWrap/>
            <w:hideMark/>
          </w:tcPr>
          <w:p w14:paraId="218EEA7F" w14:textId="77777777" w:rsidR="0021726C" w:rsidRPr="0021726C" w:rsidRDefault="0021726C" w:rsidP="0021726C">
            <w:pPr>
              <w:jc w:val="right"/>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sz w:val="16"/>
                <w:szCs w:val="16"/>
              </w:rPr>
            </w:pPr>
            <w:r w:rsidRPr="0021726C">
              <w:rPr>
                <w:rFonts w:ascii="Arial" w:hAnsi="Arial" w:cs="Arial"/>
                <w:b w:val="0"/>
                <w:bCs w:val="0"/>
                <w:caps/>
                <w:color w:val="000000"/>
                <w:sz w:val="16"/>
                <w:szCs w:val="16"/>
              </w:rPr>
              <w:t>$1,189.00</w:t>
            </w:r>
          </w:p>
        </w:tc>
        <w:tc>
          <w:tcPr>
            <w:tcW w:w="5463" w:type="dxa"/>
            <w:noWrap/>
            <w:hideMark/>
          </w:tcPr>
          <w:p w14:paraId="02C6DD9C" w14:textId="10FAB237" w:rsidR="0021726C" w:rsidRPr="0021726C" w:rsidRDefault="0021726C" w:rsidP="0021726C">
            <w:pPr>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sz w:val="16"/>
                <w:szCs w:val="16"/>
              </w:rPr>
            </w:pPr>
            <w:r w:rsidRPr="0021726C">
              <w:rPr>
                <w:rFonts w:ascii="Arial" w:hAnsi="Arial" w:cs="Arial"/>
                <w:b w:val="0"/>
                <w:bCs w:val="0"/>
                <w:caps/>
                <w:color w:val="000000"/>
                <w:sz w:val="16"/>
                <w:szCs w:val="16"/>
              </w:rPr>
              <w:t>FUND</w:t>
            </w:r>
            <w:r>
              <w:rPr>
                <w:rFonts w:ascii="Arial" w:hAnsi="Arial" w:cs="Arial"/>
                <w:b w:val="0"/>
                <w:bCs w:val="0"/>
                <w:caps/>
                <w:color w:val="000000"/>
                <w:sz w:val="16"/>
                <w:szCs w:val="16"/>
              </w:rPr>
              <w:t>, UB</w:t>
            </w:r>
            <w:r w:rsidRPr="0021726C">
              <w:rPr>
                <w:rFonts w:ascii="Arial" w:hAnsi="Arial" w:cs="Arial"/>
                <w:b w:val="0"/>
                <w:bCs w:val="0"/>
                <w:caps/>
                <w:color w:val="000000"/>
                <w:sz w:val="16"/>
                <w:szCs w:val="16"/>
              </w:rPr>
              <w:t xml:space="preserve"> SUPPORT</w:t>
            </w:r>
          </w:p>
        </w:tc>
      </w:tr>
      <w:tr w:rsidR="0021726C" w:rsidRPr="0021726C" w14:paraId="215160D7"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3671F576"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BAUER'S SUPER VALU</w:t>
            </w:r>
          </w:p>
        </w:tc>
        <w:tc>
          <w:tcPr>
            <w:tcW w:w="1017" w:type="dxa"/>
            <w:noWrap/>
            <w:hideMark/>
          </w:tcPr>
          <w:p w14:paraId="4CE27540"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$46.12</w:t>
            </w:r>
          </w:p>
        </w:tc>
        <w:tc>
          <w:tcPr>
            <w:tcW w:w="5463" w:type="dxa"/>
            <w:noWrap/>
            <w:hideMark/>
          </w:tcPr>
          <w:p w14:paraId="26B8F9BC"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SUPPLIES</w:t>
            </w:r>
          </w:p>
        </w:tc>
      </w:tr>
      <w:tr w:rsidR="0021726C" w:rsidRPr="0021726C" w14:paraId="43BDA0C2"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49FCCCC8"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BDM Construction</w:t>
            </w:r>
          </w:p>
        </w:tc>
        <w:tc>
          <w:tcPr>
            <w:tcW w:w="1017" w:type="dxa"/>
            <w:noWrap/>
            <w:hideMark/>
          </w:tcPr>
          <w:p w14:paraId="0248E2BC"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$725.55</w:t>
            </w:r>
          </w:p>
        </w:tc>
        <w:tc>
          <w:tcPr>
            <w:tcW w:w="5463" w:type="dxa"/>
            <w:noWrap/>
            <w:hideMark/>
          </w:tcPr>
          <w:p w14:paraId="412F041D"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CAROUSEL DOOR</w:t>
            </w:r>
          </w:p>
        </w:tc>
      </w:tr>
      <w:tr w:rsidR="0021726C" w:rsidRPr="0021726C" w14:paraId="3B7ED8A6"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5CCD033F"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BERMAC INC.</w:t>
            </w:r>
          </w:p>
        </w:tc>
        <w:tc>
          <w:tcPr>
            <w:tcW w:w="1017" w:type="dxa"/>
            <w:noWrap/>
            <w:hideMark/>
          </w:tcPr>
          <w:p w14:paraId="400280BF"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$234.18</w:t>
            </w:r>
          </w:p>
        </w:tc>
        <w:tc>
          <w:tcPr>
            <w:tcW w:w="5463" w:type="dxa"/>
            <w:noWrap/>
            <w:hideMark/>
          </w:tcPr>
          <w:p w14:paraId="3B11F8B4"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SNOW REMOVAL/DIESEL</w:t>
            </w:r>
          </w:p>
        </w:tc>
      </w:tr>
      <w:tr w:rsidR="0021726C" w:rsidRPr="0021726C" w14:paraId="64A6735A"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0C4A282F"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CITY OF FAULKTON</w:t>
            </w:r>
          </w:p>
        </w:tc>
        <w:tc>
          <w:tcPr>
            <w:tcW w:w="1017" w:type="dxa"/>
            <w:noWrap/>
            <w:hideMark/>
          </w:tcPr>
          <w:p w14:paraId="13F43851"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$261.45</w:t>
            </w:r>
          </w:p>
        </w:tc>
        <w:tc>
          <w:tcPr>
            <w:tcW w:w="5463" w:type="dxa"/>
            <w:noWrap/>
            <w:hideMark/>
          </w:tcPr>
          <w:p w14:paraId="1B213978" w14:textId="3C77D42E"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CITY</w:t>
            </w:r>
            <w:r>
              <w:rPr>
                <w:rFonts w:ascii="Arial" w:hAnsi="Arial" w:cs="Arial"/>
                <w:caps/>
                <w:color w:val="000000"/>
                <w:sz w:val="16"/>
                <w:szCs w:val="16"/>
              </w:rPr>
              <w:t xml:space="preserve"> </w:t>
            </w:r>
            <w:r w:rsidRPr="0021726C">
              <w:rPr>
                <w:rFonts w:ascii="Arial" w:hAnsi="Arial" w:cs="Arial"/>
                <w:caps/>
                <w:color w:val="000000"/>
                <w:sz w:val="16"/>
                <w:szCs w:val="16"/>
              </w:rPr>
              <w:t>WATER/SEWER</w:t>
            </w:r>
          </w:p>
        </w:tc>
      </w:tr>
      <w:tr w:rsidR="0021726C" w:rsidRPr="0021726C" w14:paraId="41DADEAB"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60A43DD4"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DACOTAH BANK CREDIT CARD</w:t>
            </w:r>
          </w:p>
        </w:tc>
        <w:tc>
          <w:tcPr>
            <w:tcW w:w="1017" w:type="dxa"/>
            <w:noWrap/>
            <w:hideMark/>
          </w:tcPr>
          <w:p w14:paraId="17E4CAB4"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$378.49</w:t>
            </w:r>
          </w:p>
        </w:tc>
        <w:tc>
          <w:tcPr>
            <w:tcW w:w="5463" w:type="dxa"/>
            <w:noWrap/>
            <w:hideMark/>
          </w:tcPr>
          <w:p w14:paraId="3F412951"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NOTARY STAMP</w:t>
            </w:r>
          </w:p>
        </w:tc>
      </w:tr>
      <w:tr w:rsidR="0021726C" w:rsidRPr="0021726C" w14:paraId="01680281"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049D2296"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DANR - FISCAL OFFICE</w:t>
            </w:r>
          </w:p>
        </w:tc>
        <w:tc>
          <w:tcPr>
            <w:tcW w:w="1017" w:type="dxa"/>
            <w:noWrap/>
            <w:hideMark/>
          </w:tcPr>
          <w:p w14:paraId="1B448D84"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$850.00</w:t>
            </w:r>
          </w:p>
        </w:tc>
        <w:tc>
          <w:tcPr>
            <w:tcW w:w="5463" w:type="dxa"/>
            <w:noWrap/>
            <w:hideMark/>
          </w:tcPr>
          <w:p w14:paraId="2FF5BD32"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PERMIT SD0021971 DISCHARGE FEE</w:t>
            </w:r>
          </w:p>
        </w:tc>
      </w:tr>
      <w:tr w:rsidR="0021726C" w:rsidRPr="0021726C" w14:paraId="5D8E970B"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0E34D274"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Faulk Co Highway Dept</w:t>
            </w:r>
          </w:p>
        </w:tc>
        <w:tc>
          <w:tcPr>
            <w:tcW w:w="1017" w:type="dxa"/>
            <w:noWrap/>
            <w:hideMark/>
          </w:tcPr>
          <w:p w14:paraId="1B7A597A"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$840.48</w:t>
            </w:r>
          </w:p>
        </w:tc>
        <w:tc>
          <w:tcPr>
            <w:tcW w:w="5463" w:type="dxa"/>
            <w:noWrap/>
            <w:hideMark/>
          </w:tcPr>
          <w:p w14:paraId="3FC7582D" w14:textId="0C09AD38"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DIESEL</w:t>
            </w:r>
            <w:r>
              <w:rPr>
                <w:rFonts w:ascii="Arial" w:hAnsi="Arial" w:cs="Arial"/>
                <w:caps/>
                <w:color w:val="000000"/>
                <w:sz w:val="16"/>
                <w:szCs w:val="16"/>
              </w:rPr>
              <w:t>, GAS</w:t>
            </w:r>
          </w:p>
        </w:tc>
      </w:tr>
      <w:tr w:rsidR="0021726C" w:rsidRPr="0021726C" w14:paraId="1BDE7867"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42455750"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FAULK COUNTY RECORD</w:t>
            </w:r>
          </w:p>
        </w:tc>
        <w:tc>
          <w:tcPr>
            <w:tcW w:w="1017" w:type="dxa"/>
            <w:noWrap/>
            <w:hideMark/>
          </w:tcPr>
          <w:p w14:paraId="79337B7D"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$373.45</w:t>
            </w:r>
          </w:p>
        </w:tc>
        <w:tc>
          <w:tcPr>
            <w:tcW w:w="5463" w:type="dxa"/>
            <w:noWrap/>
            <w:hideMark/>
          </w:tcPr>
          <w:p w14:paraId="47156C09" w14:textId="4A050A1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MINUTES</w:t>
            </w:r>
          </w:p>
        </w:tc>
      </w:tr>
      <w:tr w:rsidR="0021726C" w:rsidRPr="0021726C" w14:paraId="27099A51"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40BDC6CF"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FAULK COUNTY REGISTER OF DEEDS</w:t>
            </w:r>
          </w:p>
        </w:tc>
        <w:tc>
          <w:tcPr>
            <w:tcW w:w="1017" w:type="dxa"/>
            <w:noWrap/>
            <w:hideMark/>
          </w:tcPr>
          <w:p w14:paraId="4B80C04D"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$30.00</w:t>
            </w:r>
          </w:p>
        </w:tc>
        <w:tc>
          <w:tcPr>
            <w:tcW w:w="5463" w:type="dxa"/>
            <w:noWrap/>
            <w:hideMark/>
          </w:tcPr>
          <w:p w14:paraId="255E204B"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RECORDING FEE</w:t>
            </w:r>
          </w:p>
        </w:tc>
      </w:tr>
      <w:tr w:rsidR="0021726C" w:rsidRPr="0021726C" w14:paraId="746993F6"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3671CA53"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HEALTH POOL OF SD</w:t>
            </w:r>
          </w:p>
        </w:tc>
        <w:tc>
          <w:tcPr>
            <w:tcW w:w="1017" w:type="dxa"/>
            <w:noWrap/>
            <w:hideMark/>
          </w:tcPr>
          <w:p w14:paraId="466BB522"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$6,461.48</w:t>
            </w:r>
          </w:p>
        </w:tc>
        <w:tc>
          <w:tcPr>
            <w:tcW w:w="5463" w:type="dxa"/>
            <w:noWrap/>
            <w:hideMark/>
          </w:tcPr>
          <w:p w14:paraId="2D10B12B"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GROUP HEALTH INS. PREMIUM</w:t>
            </w:r>
          </w:p>
        </w:tc>
      </w:tr>
      <w:tr w:rsidR="0021726C" w:rsidRPr="0021726C" w14:paraId="4F7B9AAD"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115E404D"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HELMS &amp; ASSOCIATES</w:t>
            </w:r>
          </w:p>
        </w:tc>
        <w:tc>
          <w:tcPr>
            <w:tcW w:w="1017" w:type="dxa"/>
            <w:noWrap/>
            <w:hideMark/>
          </w:tcPr>
          <w:p w14:paraId="67D58E3B"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$40,745.76</w:t>
            </w:r>
          </w:p>
        </w:tc>
        <w:tc>
          <w:tcPr>
            <w:tcW w:w="5463" w:type="dxa"/>
            <w:noWrap/>
            <w:hideMark/>
          </w:tcPr>
          <w:p w14:paraId="06BE597C" w14:textId="57FB34E6"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AIRPORT RECONSTRUCTION DESIGN</w:t>
            </w:r>
            <w:r>
              <w:rPr>
                <w:rFonts w:ascii="Arial" w:hAnsi="Arial" w:cs="Arial"/>
                <w:caps/>
                <w:color w:val="000000"/>
                <w:sz w:val="16"/>
                <w:szCs w:val="16"/>
              </w:rPr>
              <w:t xml:space="preserve">, LAND ACQUISTION </w:t>
            </w:r>
          </w:p>
        </w:tc>
      </w:tr>
      <w:tr w:rsidR="0021726C" w:rsidRPr="0021726C" w14:paraId="4880DB13"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53E9B444"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HOMAN HARDWARE</w:t>
            </w:r>
          </w:p>
        </w:tc>
        <w:tc>
          <w:tcPr>
            <w:tcW w:w="1017" w:type="dxa"/>
            <w:noWrap/>
            <w:hideMark/>
          </w:tcPr>
          <w:p w14:paraId="47B5713D"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$672.36</w:t>
            </w:r>
          </w:p>
        </w:tc>
        <w:tc>
          <w:tcPr>
            <w:tcW w:w="5463" w:type="dxa"/>
            <w:noWrap/>
            <w:hideMark/>
          </w:tcPr>
          <w:p w14:paraId="16C61784"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SUPPLIES</w:t>
            </w:r>
          </w:p>
        </w:tc>
      </w:tr>
      <w:tr w:rsidR="0021726C" w:rsidRPr="0021726C" w14:paraId="177DC962"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1261439E"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HOMAN WELDING LLC</w:t>
            </w:r>
          </w:p>
        </w:tc>
        <w:tc>
          <w:tcPr>
            <w:tcW w:w="1017" w:type="dxa"/>
            <w:noWrap/>
            <w:hideMark/>
          </w:tcPr>
          <w:p w14:paraId="386BC477"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$4,216.58</w:t>
            </w:r>
          </w:p>
        </w:tc>
        <w:tc>
          <w:tcPr>
            <w:tcW w:w="5463" w:type="dxa"/>
            <w:noWrap/>
            <w:hideMark/>
          </w:tcPr>
          <w:p w14:paraId="195CC853" w14:textId="3023D7AF"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SNOW</w:t>
            </w:r>
            <w:r>
              <w:rPr>
                <w:rFonts w:ascii="Arial" w:hAnsi="Arial" w:cs="Arial"/>
                <w:caps/>
                <w:color w:val="000000"/>
                <w:sz w:val="16"/>
                <w:szCs w:val="16"/>
              </w:rPr>
              <w:t>, CAROUSEL</w:t>
            </w:r>
          </w:p>
        </w:tc>
      </w:tr>
      <w:tr w:rsidR="0021726C" w:rsidRPr="0021726C" w14:paraId="00BC1713"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4FA3750A"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INTERNAL REVENUE SERVICE</w:t>
            </w:r>
          </w:p>
        </w:tc>
        <w:tc>
          <w:tcPr>
            <w:tcW w:w="1017" w:type="dxa"/>
            <w:noWrap/>
            <w:hideMark/>
          </w:tcPr>
          <w:p w14:paraId="4CCDE290"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$3,628.68</w:t>
            </w:r>
          </w:p>
        </w:tc>
        <w:tc>
          <w:tcPr>
            <w:tcW w:w="5463" w:type="dxa"/>
            <w:noWrap/>
            <w:hideMark/>
          </w:tcPr>
          <w:p w14:paraId="117997AA"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941 Taxes</w:t>
            </w:r>
          </w:p>
        </w:tc>
      </w:tr>
      <w:tr w:rsidR="0021726C" w:rsidRPr="0021726C" w14:paraId="48C58AF5"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4ACDDDDD"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KC LUMBER</w:t>
            </w:r>
          </w:p>
        </w:tc>
        <w:tc>
          <w:tcPr>
            <w:tcW w:w="1017" w:type="dxa"/>
            <w:noWrap/>
            <w:hideMark/>
          </w:tcPr>
          <w:p w14:paraId="56C53656"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$41.74</w:t>
            </w:r>
          </w:p>
        </w:tc>
        <w:tc>
          <w:tcPr>
            <w:tcW w:w="5463" w:type="dxa"/>
            <w:noWrap/>
            <w:hideMark/>
          </w:tcPr>
          <w:p w14:paraId="66C25862"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SUPPLIES</w:t>
            </w:r>
          </w:p>
        </w:tc>
      </w:tr>
      <w:tr w:rsidR="0021726C" w:rsidRPr="0021726C" w14:paraId="49124AD0"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5D70AD4C"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KINDRED KOTTAGE</w:t>
            </w:r>
          </w:p>
        </w:tc>
        <w:tc>
          <w:tcPr>
            <w:tcW w:w="1017" w:type="dxa"/>
            <w:noWrap/>
            <w:hideMark/>
          </w:tcPr>
          <w:p w14:paraId="46B523B6"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$260.00</w:t>
            </w:r>
          </w:p>
        </w:tc>
        <w:tc>
          <w:tcPr>
            <w:tcW w:w="5463" w:type="dxa"/>
            <w:noWrap/>
            <w:hideMark/>
          </w:tcPr>
          <w:p w14:paraId="2E27D48F"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PLANTERS</w:t>
            </w:r>
          </w:p>
        </w:tc>
      </w:tr>
      <w:tr w:rsidR="0021726C" w:rsidRPr="0021726C" w14:paraId="1CD784D1"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5DCCF7BC"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MEAD &amp; HUNT INC.</w:t>
            </w:r>
          </w:p>
        </w:tc>
        <w:tc>
          <w:tcPr>
            <w:tcW w:w="1017" w:type="dxa"/>
            <w:noWrap/>
            <w:hideMark/>
          </w:tcPr>
          <w:p w14:paraId="1B48CFE6"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$5,000.00</w:t>
            </w:r>
          </w:p>
        </w:tc>
        <w:tc>
          <w:tcPr>
            <w:tcW w:w="5463" w:type="dxa"/>
            <w:noWrap/>
            <w:hideMark/>
          </w:tcPr>
          <w:p w14:paraId="535C73E9"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AIRPORT RECONSTRUCTION IFE</w:t>
            </w:r>
          </w:p>
        </w:tc>
      </w:tr>
      <w:tr w:rsidR="0021726C" w:rsidRPr="0021726C" w14:paraId="65013317"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130F113B"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lastRenderedPageBreak/>
              <w:t>MENARDS-ABERDEEN</w:t>
            </w:r>
          </w:p>
        </w:tc>
        <w:tc>
          <w:tcPr>
            <w:tcW w:w="1017" w:type="dxa"/>
            <w:noWrap/>
            <w:hideMark/>
          </w:tcPr>
          <w:p w14:paraId="4414CCF7"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$261.73</w:t>
            </w:r>
          </w:p>
        </w:tc>
        <w:tc>
          <w:tcPr>
            <w:tcW w:w="5463" w:type="dxa"/>
            <w:noWrap/>
            <w:hideMark/>
          </w:tcPr>
          <w:p w14:paraId="6D07F2F9"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SUPPLIES</w:t>
            </w:r>
          </w:p>
        </w:tc>
      </w:tr>
      <w:tr w:rsidR="0021726C" w:rsidRPr="0021726C" w14:paraId="7FB8998C"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7A11E446"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NELSON SALES &amp; SERVICE</w:t>
            </w:r>
          </w:p>
        </w:tc>
        <w:tc>
          <w:tcPr>
            <w:tcW w:w="1017" w:type="dxa"/>
            <w:noWrap/>
            <w:hideMark/>
          </w:tcPr>
          <w:p w14:paraId="1B6F595A"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$699.99</w:t>
            </w:r>
          </w:p>
        </w:tc>
        <w:tc>
          <w:tcPr>
            <w:tcW w:w="5463" w:type="dxa"/>
            <w:noWrap/>
            <w:hideMark/>
          </w:tcPr>
          <w:p w14:paraId="19C3985B"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GENERATOR</w:t>
            </w:r>
          </w:p>
        </w:tc>
      </w:tr>
      <w:tr w:rsidR="0021726C" w:rsidRPr="0021726C" w14:paraId="519BE0AE"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67E77C6E" w14:textId="1F930D55"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NORTHWESTERN ENERGY</w:t>
            </w:r>
          </w:p>
        </w:tc>
        <w:tc>
          <w:tcPr>
            <w:tcW w:w="1017" w:type="dxa"/>
            <w:noWrap/>
            <w:hideMark/>
          </w:tcPr>
          <w:p w14:paraId="369D6972"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$4,289.27</w:t>
            </w:r>
          </w:p>
        </w:tc>
        <w:tc>
          <w:tcPr>
            <w:tcW w:w="5463" w:type="dxa"/>
            <w:noWrap/>
            <w:hideMark/>
          </w:tcPr>
          <w:p w14:paraId="4FE2F9F4" w14:textId="269A1FA4"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Pr>
                <w:rFonts w:ascii="Arial" w:hAnsi="Arial" w:cs="Arial"/>
                <w:caps/>
                <w:color w:val="000000"/>
                <w:sz w:val="16"/>
                <w:szCs w:val="16"/>
              </w:rPr>
              <w:t>ELECTRIC</w:t>
            </w:r>
          </w:p>
        </w:tc>
      </w:tr>
      <w:tr w:rsidR="0021726C" w:rsidRPr="0021726C" w14:paraId="166DB506"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64074149"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NORTHWEST PIPE FITTINGS</w:t>
            </w:r>
          </w:p>
        </w:tc>
        <w:tc>
          <w:tcPr>
            <w:tcW w:w="1017" w:type="dxa"/>
            <w:noWrap/>
            <w:hideMark/>
          </w:tcPr>
          <w:p w14:paraId="056071B4"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$119.32</w:t>
            </w:r>
          </w:p>
        </w:tc>
        <w:tc>
          <w:tcPr>
            <w:tcW w:w="5463" w:type="dxa"/>
            <w:noWrap/>
            <w:hideMark/>
          </w:tcPr>
          <w:p w14:paraId="5FF6B43F"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SUPPLIES</w:t>
            </w:r>
          </w:p>
        </w:tc>
      </w:tr>
      <w:tr w:rsidR="0021726C" w:rsidRPr="0021726C" w14:paraId="6233758B"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09C65C62"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QUILL CORP</w:t>
            </w:r>
          </w:p>
        </w:tc>
        <w:tc>
          <w:tcPr>
            <w:tcW w:w="1017" w:type="dxa"/>
            <w:noWrap/>
            <w:hideMark/>
          </w:tcPr>
          <w:p w14:paraId="19D2CDBB"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$472.04</w:t>
            </w:r>
          </w:p>
        </w:tc>
        <w:tc>
          <w:tcPr>
            <w:tcW w:w="5463" w:type="dxa"/>
            <w:noWrap/>
            <w:hideMark/>
          </w:tcPr>
          <w:p w14:paraId="472B4644"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SUPPLIES</w:t>
            </w:r>
          </w:p>
        </w:tc>
      </w:tr>
      <w:tr w:rsidR="0021726C" w:rsidRPr="0021726C" w14:paraId="579ADE4A"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6B314357"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RUNNINGS Supply Inc.</w:t>
            </w:r>
          </w:p>
        </w:tc>
        <w:tc>
          <w:tcPr>
            <w:tcW w:w="1017" w:type="dxa"/>
            <w:noWrap/>
            <w:hideMark/>
          </w:tcPr>
          <w:p w14:paraId="5BF14562"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$177.97</w:t>
            </w:r>
          </w:p>
        </w:tc>
        <w:tc>
          <w:tcPr>
            <w:tcW w:w="5463" w:type="dxa"/>
            <w:noWrap/>
            <w:hideMark/>
          </w:tcPr>
          <w:p w14:paraId="51FFA647"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SUPPLIES</w:t>
            </w:r>
          </w:p>
        </w:tc>
      </w:tr>
      <w:tr w:rsidR="0021726C" w:rsidRPr="0021726C" w14:paraId="5559F693"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6B4E9752"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RURAL DEVELOPMENT</w:t>
            </w:r>
          </w:p>
        </w:tc>
        <w:tc>
          <w:tcPr>
            <w:tcW w:w="1017" w:type="dxa"/>
            <w:noWrap/>
            <w:hideMark/>
          </w:tcPr>
          <w:p w14:paraId="411007D8"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$4,256.00</w:t>
            </w:r>
          </w:p>
        </w:tc>
        <w:tc>
          <w:tcPr>
            <w:tcW w:w="5463" w:type="dxa"/>
            <w:noWrap/>
            <w:hideMark/>
          </w:tcPr>
          <w:p w14:paraId="1F09C868"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water prj debt pymnt</w:t>
            </w:r>
          </w:p>
        </w:tc>
      </w:tr>
      <w:tr w:rsidR="0021726C" w:rsidRPr="0021726C" w14:paraId="4EAF8EC7"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77555977"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RURAL DEVELOPMENT - SEWER</w:t>
            </w:r>
          </w:p>
        </w:tc>
        <w:tc>
          <w:tcPr>
            <w:tcW w:w="1017" w:type="dxa"/>
            <w:noWrap/>
            <w:hideMark/>
          </w:tcPr>
          <w:p w14:paraId="205611EF"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$8,944.00</w:t>
            </w:r>
          </w:p>
        </w:tc>
        <w:tc>
          <w:tcPr>
            <w:tcW w:w="5463" w:type="dxa"/>
            <w:noWrap/>
            <w:hideMark/>
          </w:tcPr>
          <w:p w14:paraId="20FAC04A"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SEWER PROJECT DEBT PAYMENT</w:t>
            </w:r>
          </w:p>
        </w:tc>
      </w:tr>
      <w:tr w:rsidR="0021726C" w:rsidRPr="0021726C" w14:paraId="1EE0EA95"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40055577"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SAFETY SERVICE</w:t>
            </w:r>
          </w:p>
        </w:tc>
        <w:tc>
          <w:tcPr>
            <w:tcW w:w="1017" w:type="dxa"/>
            <w:noWrap/>
            <w:hideMark/>
          </w:tcPr>
          <w:p w14:paraId="27AC82A9"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$284.25</w:t>
            </w:r>
          </w:p>
        </w:tc>
        <w:tc>
          <w:tcPr>
            <w:tcW w:w="5463" w:type="dxa"/>
            <w:noWrap/>
            <w:hideMark/>
          </w:tcPr>
          <w:p w14:paraId="201D4B5D"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SNOW PLOW REPAIRS</w:t>
            </w:r>
          </w:p>
        </w:tc>
      </w:tr>
      <w:tr w:rsidR="0021726C" w:rsidRPr="0021726C" w14:paraId="62935E5B"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359407A8"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SCHICK, CADE</w:t>
            </w:r>
          </w:p>
        </w:tc>
        <w:tc>
          <w:tcPr>
            <w:tcW w:w="1017" w:type="dxa"/>
            <w:noWrap/>
            <w:hideMark/>
          </w:tcPr>
          <w:p w14:paraId="0AF69459"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$100.00</w:t>
            </w:r>
          </w:p>
        </w:tc>
        <w:tc>
          <w:tcPr>
            <w:tcW w:w="5463" w:type="dxa"/>
            <w:noWrap/>
            <w:hideMark/>
          </w:tcPr>
          <w:p w14:paraId="30A5C56B"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METER REFUND-102 9TH AVE N</w:t>
            </w:r>
          </w:p>
        </w:tc>
      </w:tr>
      <w:tr w:rsidR="0021726C" w:rsidRPr="0021726C" w14:paraId="6EF43C1E"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4A97A3A6"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SD DEPT. OF HEALTH (LAB)</w:t>
            </w:r>
          </w:p>
        </w:tc>
        <w:tc>
          <w:tcPr>
            <w:tcW w:w="1017" w:type="dxa"/>
            <w:noWrap/>
            <w:hideMark/>
          </w:tcPr>
          <w:p w14:paraId="366DE1EF"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$504.00</w:t>
            </w:r>
          </w:p>
        </w:tc>
        <w:tc>
          <w:tcPr>
            <w:tcW w:w="5463" w:type="dxa"/>
            <w:noWrap/>
            <w:hideMark/>
          </w:tcPr>
          <w:p w14:paraId="3081645E"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LAB FEES</w:t>
            </w:r>
          </w:p>
        </w:tc>
      </w:tr>
      <w:tr w:rsidR="0021726C" w:rsidRPr="0021726C" w14:paraId="6988AF64"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2AB3402A"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SD RETIREMENT</w:t>
            </w:r>
          </w:p>
        </w:tc>
        <w:tc>
          <w:tcPr>
            <w:tcW w:w="1017" w:type="dxa"/>
            <w:noWrap/>
            <w:hideMark/>
          </w:tcPr>
          <w:p w14:paraId="39B14913"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$1,720.02</w:t>
            </w:r>
          </w:p>
        </w:tc>
        <w:tc>
          <w:tcPr>
            <w:tcW w:w="5463" w:type="dxa"/>
            <w:noWrap/>
            <w:hideMark/>
          </w:tcPr>
          <w:p w14:paraId="614D321F"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SD Retirement</w:t>
            </w:r>
          </w:p>
        </w:tc>
      </w:tr>
      <w:tr w:rsidR="0021726C" w:rsidRPr="0021726C" w14:paraId="11F67DEC"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3BBD9141"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SD Secretary of State</w:t>
            </w:r>
          </w:p>
        </w:tc>
        <w:tc>
          <w:tcPr>
            <w:tcW w:w="1017" w:type="dxa"/>
            <w:noWrap/>
            <w:hideMark/>
          </w:tcPr>
          <w:p w14:paraId="727A431A"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$30.00</w:t>
            </w:r>
          </w:p>
        </w:tc>
        <w:tc>
          <w:tcPr>
            <w:tcW w:w="5463" w:type="dxa"/>
            <w:noWrap/>
            <w:hideMark/>
          </w:tcPr>
          <w:p w14:paraId="576D2A24"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NOTARY FEE - TRISHA ADAMS</w:t>
            </w:r>
          </w:p>
        </w:tc>
      </w:tr>
      <w:tr w:rsidR="0021726C" w:rsidRPr="0021726C" w14:paraId="0A3074CC"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38498E37"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SD SUPPLEMENTAL RETIREMENT PLA</w:t>
            </w:r>
          </w:p>
        </w:tc>
        <w:tc>
          <w:tcPr>
            <w:tcW w:w="1017" w:type="dxa"/>
            <w:noWrap/>
            <w:hideMark/>
          </w:tcPr>
          <w:p w14:paraId="78E1B8C2"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$250.00</w:t>
            </w:r>
          </w:p>
        </w:tc>
        <w:tc>
          <w:tcPr>
            <w:tcW w:w="5463" w:type="dxa"/>
            <w:noWrap/>
            <w:hideMark/>
          </w:tcPr>
          <w:p w14:paraId="0679D015"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ROTH CONTRIBUTION</w:t>
            </w:r>
          </w:p>
        </w:tc>
      </w:tr>
      <w:tr w:rsidR="0021726C" w:rsidRPr="0021726C" w14:paraId="2F0A182D"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7FFD6E4D"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SDWWA</w:t>
            </w:r>
          </w:p>
        </w:tc>
        <w:tc>
          <w:tcPr>
            <w:tcW w:w="1017" w:type="dxa"/>
            <w:noWrap/>
            <w:hideMark/>
          </w:tcPr>
          <w:p w14:paraId="387D8904"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$10.00</w:t>
            </w:r>
          </w:p>
        </w:tc>
        <w:tc>
          <w:tcPr>
            <w:tcW w:w="5463" w:type="dxa"/>
            <w:noWrap/>
            <w:hideMark/>
          </w:tcPr>
          <w:p w14:paraId="42FE40D6"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KASEY KOPECKY MEMBERSHIP</w:t>
            </w:r>
          </w:p>
        </w:tc>
      </w:tr>
      <w:tr w:rsidR="0021726C" w:rsidRPr="0021726C" w14:paraId="1F90F1C6"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314E464C"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SONNYS AUTO PARTS &amp; REPAIR</w:t>
            </w:r>
          </w:p>
        </w:tc>
        <w:tc>
          <w:tcPr>
            <w:tcW w:w="1017" w:type="dxa"/>
            <w:noWrap/>
            <w:hideMark/>
          </w:tcPr>
          <w:p w14:paraId="22EBA42F"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$145.46</w:t>
            </w:r>
          </w:p>
        </w:tc>
        <w:tc>
          <w:tcPr>
            <w:tcW w:w="5463" w:type="dxa"/>
            <w:noWrap/>
            <w:hideMark/>
          </w:tcPr>
          <w:p w14:paraId="450658FE"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SUPPLIES</w:t>
            </w:r>
          </w:p>
        </w:tc>
      </w:tr>
      <w:tr w:rsidR="0021726C" w:rsidRPr="0021726C" w14:paraId="2406677F"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1698092E"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THE TREE GUY LLC</w:t>
            </w:r>
          </w:p>
        </w:tc>
        <w:tc>
          <w:tcPr>
            <w:tcW w:w="1017" w:type="dxa"/>
            <w:noWrap/>
            <w:hideMark/>
          </w:tcPr>
          <w:p w14:paraId="61A4F1CA"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$200.00</w:t>
            </w:r>
          </w:p>
        </w:tc>
        <w:tc>
          <w:tcPr>
            <w:tcW w:w="5463" w:type="dxa"/>
            <w:noWrap/>
            <w:hideMark/>
          </w:tcPr>
          <w:p w14:paraId="0FDCC88C"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TREE TRIMMING</w:t>
            </w:r>
          </w:p>
        </w:tc>
      </w:tr>
      <w:tr w:rsidR="0021726C" w:rsidRPr="0021726C" w14:paraId="09DE0C6A"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24BD354D"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VENTURE COMMUNICATIONS COOP</w:t>
            </w:r>
          </w:p>
        </w:tc>
        <w:tc>
          <w:tcPr>
            <w:tcW w:w="1017" w:type="dxa"/>
            <w:noWrap/>
            <w:hideMark/>
          </w:tcPr>
          <w:p w14:paraId="09B28D5D"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$334.74</w:t>
            </w:r>
          </w:p>
        </w:tc>
        <w:tc>
          <w:tcPr>
            <w:tcW w:w="5463" w:type="dxa"/>
            <w:noWrap/>
            <w:hideMark/>
          </w:tcPr>
          <w:p w14:paraId="21E5D9B7" w14:textId="77777777"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FO PHONE, INTERNET FAX, WEB</w:t>
            </w:r>
          </w:p>
        </w:tc>
      </w:tr>
      <w:tr w:rsidR="0021726C" w:rsidRPr="0021726C" w14:paraId="27DF3037" w14:textId="77777777" w:rsidTr="0021726C">
        <w:trPr>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268EE433"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WEB WATER</w:t>
            </w:r>
          </w:p>
        </w:tc>
        <w:tc>
          <w:tcPr>
            <w:tcW w:w="1017" w:type="dxa"/>
            <w:noWrap/>
            <w:hideMark/>
          </w:tcPr>
          <w:p w14:paraId="52D53A04" w14:textId="77777777" w:rsidR="0021726C" w:rsidRPr="0021726C" w:rsidRDefault="0021726C" w:rsidP="0021726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$12,413.32</w:t>
            </w:r>
          </w:p>
        </w:tc>
        <w:tc>
          <w:tcPr>
            <w:tcW w:w="5463" w:type="dxa"/>
            <w:noWrap/>
            <w:hideMark/>
          </w:tcPr>
          <w:p w14:paraId="591F7BDA" w14:textId="77777777" w:rsidR="0021726C" w:rsidRPr="0021726C" w:rsidRDefault="0021726C" w:rsidP="0021726C">
            <w:pPr>
              <w:outlineLvl w:val="0"/>
              <w:cnfStyle w:val="000000000000" w:firstRow="0" w:lastRow="0" w:firstColumn="0" w:lastColumn="0" w:oddVBand="0" w:evenVBand="0" w:oddHBand="0"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WEB WATER</w:t>
            </w:r>
          </w:p>
        </w:tc>
      </w:tr>
      <w:tr w:rsidR="0021726C" w:rsidRPr="0021726C" w14:paraId="0712814E" w14:textId="77777777" w:rsidTr="0021726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230" w:type="dxa"/>
            <w:noWrap/>
            <w:hideMark/>
          </w:tcPr>
          <w:p w14:paraId="3849758A" w14:textId="77777777" w:rsidR="0021726C" w:rsidRPr="0021726C" w:rsidRDefault="0021726C" w:rsidP="0021726C">
            <w:pPr>
              <w:outlineLvl w:val="0"/>
              <w:rPr>
                <w:rFonts w:ascii="Arial" w:hAnsi="Arial" w:cs="Arial"/>
                <w:b w:val="0"/>
                <w:bCs w:val="0"/>
                <w:caps/>
                <w:color w:val="000000"/>
                <w:sz w:val="16"/>
                <w:szCs w:val="16"/>
              </w:rPr>
            </w:pPr>
            <w:r w:rsidRPr="0021726C">
              <w:rPr>
                <w:rFonts w:ascii="Arial" w:hAnsi="Arial" w:cs="Arial"/>
                <w:b w:val="0"/>
                <w:bCs w:val="0"/>
                <w:caps/>
                <w:color w:val="000000"/>
                <w:sz w:val="16"/>
                <w:szCs w:val="16"/>
              </w:rPr>
              <w:t>WOODS FULLER</w:t>
            </w:r>
          </w:p>
        </w:tc>
        <w:tc>
          <w:tcPr>
            <w:tcW w:w="1017" w:type="dxa"/>
            <w:noWrap/>
            <w:hideMark/>
          </w:tcPr>
          <w:p w14:paraId="752EF483" w14:textId="77777777" w:rsidR="0021726C" w:rsidRPr="0021726C" w:rsidRDefault="0021726C" w:rsidP="0021726C">
            <w:pPr>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$1,828.30</w:t>
            </w:r>
          </w:p>
        </w:tc>
        <w:tc>
          <w:tcPr>
            <w:tcW w:w="5463" w:type="dxa"/>
            <w:noWrap/>
            <w:hideMark/>
          </w:tcPr>
          <w:p w14:paraId="25674D70" w14:textId="37324BCF" w:rsidR="0021726C" w:rsidRPr="0021726C" w:rsidRDefault="0021726C" w:rsidP="0021726C">
            <w:pPr>
              <w:outlineLvl w:val="0"/>
              <w:cnfStyle w:val="000000100000" w:firstRow="0" w:lastRow="0" w:firstColumn="0" w:lastColumn="0" w:oddVBand="0" w:evenVBand="0" w:oddHBand="1" w:evenHBand="0" w:firstRowFirstColumn="0" w:firstRowLastColumn="0" w:lastRowFirstColumn="0" w:lastRowLastColumn="0"/>
              <w:rPr>
                <w:rFonts w:ascii="Arial" w:hAnsi="Arial" w:cs="Arial"/>
                <w:caps/>
                <w:color w:val="000000"/>
                <w:sz w:val="16"/>
                <w:szCs w:val="16"/>
              </w:rPr>
            </w:pPr>
            <w:r w:rsidRPr="0021726C">
              <w:rPr>
                <w:rFonts w:ascii="Arial" w:hAnsi="Arial" w:cs="Arial"/>
                <w:caps/>
                <w:color w:val="000000"/>
                <w:sz w:val="16"/>
                <w:szCs w:val="16"/>
              </w:rPr>
              <w:t>AIRPORT LAND A</w:t>
            </w:r>
            <w:r>
              <w:rPr>
                <w:rFonts w:ascii="Arial" w:hAnsi="Arial" w:cs="Arial"/>
                <w:caps/>
                <w:color w:val="000000"/>
                <w:sz w:val="16"/>
                <w:szCs w:val="16"/>
              </w:rPr>
              <w:t xml:space="preserve">CQUSITION </w:t>
            </w:r>
          </w:p>
        </w:tc>
      </w:tr>
    </w:tbl>
    <w:p w14:paraId="5A23A5BA" w14:textId="77777777" w:rsidR="00F12E2B" w:rsidRDefault="00F12E2B" w:rsidP="00B97F0E">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b/>
          <w:sz w:val="20"/>
          <w:u w:val="single"/>
        </w:rPr>
      </w:pPr>
    </w:p>
    <w:p w14:paraId="479D46BF" w14:textId="2C956598" w:rsidR="00A865C9" w:rsidRDefault="00B168DC" w:rsidP="00D34A99">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sz w:val="20"/>
        </w:rPr>
      </w:pPr>
      <w:r w:rsidRPr="00BB06B5">
        <w:rPr>
          <w:rFonts w:ascii="Tahoma" w:hAnsi="Tahoma"/>
          <w:b/>
          <w:smallCaps/>
          <w:sz w:val="20"/>
          <w:u w:val="single"/>
        </w:rPr>
        <w:t>M</w:t>
      </w:r>
      <w:r w:rsidR="00BB06B5">
        <w:rPr>
          <w:rFonts w:ascii="Tahoma" w:hAnsi="Tahoma"/>
          <w:b/>
          <w:sz w:val="20"/>
          <w:u w:val="single"/>
        </w:rPr>
        <w:t>aintenance</w:t>
      </w:r>
      <w:r w:rsidR="00690BF9" w:rsidRPr="00AB619E">
        <w:rPr>
          <w:rFonts w:ascii="Tahoma" w:hAnsi="Tahoma"/>
          <w:b/>
          <w:sz w:val="20"/>
          <w:u w:val="single"/>
        </w:rPr>
        <w:t xml:space="preserve"> Report</w:t>
      </w:r>
      <w:r w:rsidR="00E970AD" w:rsidRPr="00AB619E">
        <w:rPr>
          <w:rFonts w:ascii="Tahoma" w:hAnsi="Tahoma"/>
          <w:b/>
          <w:sz w:val="20"/>
          <w:u w:val="single"/>
        </w:rPr>
        <w:t>:</w:t>
      </w:r>
      <w:r w:rsidR="00174A62">
        <w:rPr>
          <w:rFonts w:ascii="Tahoma" w:hAnsi="Tahoma"/>
          <w:sz w:val="20"/>
        </w:rPr>
        <w:t xml:space="preserve"> </w:t>
      </w:r>
      <w:r w:rsidR="00BB06B5">
        <w:rPr>
          <w:rFonts w:ascii="Tahoma" w:hAnsi="Tahoma"/>
          <w:sz w:val="20"/>
        </w:rPr>
        <w:t xml:space="preserve">Kopecky stated </w:t>
      </w:r>
      <w:r w:rsidR="00221EE5">
        <w:rPr>
          <w:rFonts w:ascii="Tahoma" w:hAnsi="Tahoma"/>
          <w:sz w:val="20"/>
        </w:rPr>
        <w:t xml:space="preserve">they have been </w:t>
      </w:r>
      <w:r w:rsidR="00BB06B5">
        <w:rPr>
          <w:rFonts w:ascii="Tahoma" w:hAnsi="Tahoma"/>
          <w:sz w:val="20"/>
        </w:rPr>
        <w:t xml:space="preserve">moving snow and working on equipment. </w:t>
      </w:r>
    </w:p>
    <w:p w14:paraId="2D78E0F5" w14:textId="77777777" w:rsidR="00651E80" w:rsidRDefault="00651E80" w:rsidP="00651E80">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115AEFB9" w14:textId="46AD2E9F" w:rsidR="00651E80" w:rsidRPr="00AB619E" w:rsidRDefault="00651E80" w:rsidP="00651E80">
      <w:pPr>
        <w:pStyle w:val="WPBodyText"/>
        <w:widowControl/>
        <w:pBdr>
          <w:top w:val="single" w:sz="4" w:space="1" w:color="auto"/>
          <w:left w:val="single" w:sz="4" w:space="4" w:color="auto"/>
          <w:bottom w:val="single" w:sz="4" w:space="1" w:color="auto"/>
          <w:right w:val="single" w:sz="4" w:space="4" w:color="auto"/>
        </w:pBdr>
        <w:tabs>
          <w:tab w:val="left" w:pos="0"/>
          <w:tab w:val="left" w:leader="dot" w:pos="4320"/>
          <w:tab w:val="decimal" w:leader="dot" w:pos="7920"/>
          <w:tab w:val="left" w:pos="8640"/>
          <w:tab w:val="left" w:pos="9360"/>
          <w:tab w:val="left" w:pos="10080"/>
          <w:tab w:val="right" w:pos="10800"/>
        </w:tabs>
        <w:jc w:val="center"/>
        <w:rPr>
          <w:rFonts w:ascii="Tahoma" w:hAnsi="Tahoma"/>
          <w:b/>
          <w:sz w:val="20"/>
        </w:rPr>
      </w:pPr>
      <w:r>
        <w:rPr>
          <w:rFonts w:ascii="Tahoma" w:hAnsi="Tahoma"/>
          <w:b/>
          <w:sz w:val="20"/>
        </w:rPr>
        <w:t>OLD BUSINESS</w:t>
      </w:r>
    </w:p>
    <w:p w14:paraId="7AAE7DBC" w14:textId="77777777" w:rsidR="007033F7" w:rsidRDefault="007033F7" w:rsidP="001F0273">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6CF98B5E" w14:textId="367F17EC" w:rsidR="004F15C6" w:rsidRPr="00BB06B5" w:rsidRDefault="00174A62" w:rsidP="001F0273">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r>
        <w:rPr>
          <w:rFonts w:ascii="Tahoma" w:hAnsi="Tahoma"/>
          <w:sz w:val="20"/>
        </w:rPr>
        <w:t>202</w:t>
      </w:r>
      <w:r w:rsidR="00BB06B5">
        <w:rPr>
          <w:rFonts w:ascii="Tahoma" w:hAnsi="Tahoma"/>
          <w:sz w:val="20"/>
        </w:rPr>
        <w:t>5</w:t>
      </w:r>
      <w:r>
        <w:rPr>
          <w:rFonts w:ascii="Tahoma" w:hAnsi="Tahoma"/>
          <w:sz w:val="20"/>
        </w:rPr>
        <w:t>.12.</w:t>
      </w:r>
      <w:r w:rsidR="00BB06B5">
        <w:rPr>
          <w:rFonts w:ascii="Tahoma" w:hAnsi="Tahoma"/>
          <w:sz w:val="20"/>
        </w:rPr>
        <w:t>126</w:t>
      </w:r>
      <w:r>
        <w:rPr>
          <w:rFonts w:ascii="Tahoma" w:hAnsi="Tahoma"/>
          <w:sz w:val="20"/>
        </w:rPr>
        <w:t xml:space="preserve"> Airport Land Acquisition Pay</w:t>
      </w:r>
      <w:r w:rsidR="00016964">
        <w:rPr>
          <w:rFonts w:ascii="Tahoma" w:hAnsi="Tahoma"/>
          <w:sz w:val="20"/>
        </w:rPr>
        <w:t xml:space="preserve"> Request</w:t>
      </w:r>
      <w:r>
        <w:rPr>
          <w:rFonts w:ascii="Tahoma" w:hAnsi="Tahoma"/>
          <w:sz w:val="20"/>
        </w:rPr>
        <w:t>s</w:t>
      </w:r>
      <w:r w:rsidR="00E87D98">
        <w:rPr>
          <w:rFonts w:ascii="Tahoma" w:hAnsi="Tahoma"/>
          <w:sz w:val="20"/>
        </w:rPr>
        <w:t>:</w:t>
      </w:r>
      <w:r w:rsidR="00E87D98">
        <w:rPr>
          <w:rFonts w:ascii="Tahoma" w:hAnsi="Tahoma"/>
          <w:b w:val="0"/>
          <w:bCs/>
          <w:sz w:val="20"/>
          <w:u w:val="none"/>
        </w:rPr>
        <w:t xml:space="preserve">  </w:t>
      </w:r>
      <w:r w:rsidR="00E87D98">
        <w:rPr>
          <w:rFonts w:ascii="Tahoma" w:hAnsi="Tahoma"/>
          <w:b w:val="0"/>
          <w:sz w:val="20"/>
          <w:u w:val="none"/>
        </w:rPr>
        <w:t>Council</w:t>
      </w:r>
      <w:r w:rsidR="00BB06B5">
        <w:rPr>
          <w:rFonts w:ascii="Tahoma" w:hAnsi="Tahoma"/>
          <w:b w:val="0"/>
          <w:sz w:val="20"/>
          <w:u w:val="none"/>
        </w:rPr>
        <w:t>woman Bartholomew</w:t>
      </w:r>
      <w:r w:rsidR="00E87D98">
        <w:rPr>
          <w:rFonts w:ascii="Tahoma" w:hAnsi="Tahoma"/>
          <w:b w:val="0"/>
          <w:sz w:val="20"/>
          <w:u w:val="none"/>
        </w:rPr>
        <w:t xml:space="preserve"> moved, seconded by</w:t>
      </w:r>
      <w:r>
        <w:rPr>
          <w:rFonts w:ascii="Tahoma" w:hAnsi="Tahoma"/>
          <w:b w:val="0"/>
          <w:sz w:val="20"/>
          <w:u w:val="none"/>
        </w:rPr>
        <w:t xml:space="preserve"> </w:t>
      </w:r>
      <w:r w:rsidR="00BB06B5">
        <w:rPr>
          <w:rFonts w:ascii="Tahoma" w:hAnsi="Tahoma"/>
          <w:b w:val="0"/>
          <w:sz w:val="20"/>
          <w:u w:val="none"/>
        </w:rPr>
        <w:t>Kast</w:t>
      </w:r>
      <w:r w:rsidR="00E87D98">
        <w:rPr>
          <w:rFonts w:ascii="Tahoma" w:hAnsi="Tahoma"/>
          <w:b w:val="0"/>
          <w:sz w:val="20"/>
          <w:u w:val="none"/>
        </w:rPr>
        <w:t xml:space="preserve"> to pay </w:t>
      </w:r>
      <w:r>
        <w:rPr>
          <w:rFonts w:ascii="Tahoma" w:hAnsi="Tahoma"/>
          <w:b w:val="0"/>
          <w:sz w:val="20"/>
          <w:u w:val="none"/>
        </w:rPr>
        <w:t xml:space="preserve">Helms and Associates for </w:t>
      </w:r>
      <w:r w:rsidR="00BB06B5">
        <w:rPr>
          <w:rFonts w:ascii="Tahoma" w:hAnsi="Tahoma"/>
          <w:b w:val="0"/>
          <w:sz w:val="20"/>
          <w:u w:val="none"/>
        </w:rPr>
        <w:t>$755.00 and Woods Fuller $1828.30</w:t>
      </w:r>
      <w:r w:rsidR="00E87D98">
        <w:rPr>
          <w:rFonts w:ascii="Tahoma" w:hAnsi="Tahoma"/>
          <w:b w:val="0"/>
          <w:sz w:val="20"/>
          <w:u w:val="none"/>
        </w:rPr>
        <w:t>.</w:t>
      </w:r>
      <w:r w:rsidR="00BB06B5">
        <w:rPr>
          <w:rFonts w:ascii="Tahoma" w:hAnsi="Tahoma"/>
          <w:b w:val="0"/>
          <w:sz w:val="20"/>
          <w:u w:val="none"/>
        </w:rPr>
        <w:t xml:space="preserve">  </w:t>
      </w:r>
      <w:r w:rsidR="00BB06B5">
        <w:rPr>
          <w:rFonts w:ascii="Tahoma" w:hAnsi="Tahoma"/>
          <w:bCs/>
          <w:sz w:val="20"/>
        </w:rPr>
        <w:t>2025.12.127 Runway Reconstruction Pay Request:</w:t>
      </w:r>
      <w:r w:rsidR="00BB06B5">
        <w:rPr>
          <w:rFonts w:ascii="Tahoma" w:hAnsi="Tahoma"/>
          <w:b w:val="0"/>
          <w:sz w:val="20"/>
          <w:u w:val="none"/>
        </w:rPr>
        <w:t xml:space="preserve"> </w:t>
      </w:r>
      <w:r>
        <w:rPr>
          <w:rFonts w:ascii="Tahoma" w:hAnsi="Tahoma"/>
          <w:b w:val="0"/>
          <w:sz w:val="20"/>
          <w:u w:val="none"/>
        </w:rPr>
        <w:t>Councilman</w:t>
      </w:r>
      <w:r w:rsidR="00BB06B5">
        <w:rPr>
          <w:rFonts w:ascii="Tahoma" w:hAnsi="Tahoma"/>
          <w:b w:val="0"/>
          <w:sz w:val="20"/>
          <w:u w:val="none"/>
        </w:rPr>
        <w:t xml:space="preserve"> Geiger </w:t>
      </w:r>
      <w:r>
        <w:rPr>
          <w:rFonts w:ascii="Tahoma" w:hAnsi="Tahoma"/>
          <w:b w:val="0"/>
          <w:sz w:val="20"/>
          <w:u w:val="none"/>
        </w:rPr>
        <w:t xml:space="preserve">made the motion, seconded by </w:t>
      </w:r>
      <w:r w:rsidR="00BB06B5">
        <w:rPr>
          <w:rFonts w:ascii="Tahoma" w:hAnsi="Tahoma"/>
          <w:b w:val="0"/>
          <w:sz w:val="20"/>
          <w:u w:val="none"/>
        </w:rPr>
        <w:t>Kast</w:t>
      </w:r>
      <w:r>
        <w:rPr>
          <w:rFonts w:ascii="Tahoma" w:hAnsi="Tahoma"/>
          <w:b w:val="0"/>
          <w:sz w:val="20"/>
          <w:u w:val="none"/>
        </w:rPr>
        <w:t xml:space="preserve"> to pay</w:t>
      </w:r>
      <w:r w:rsidR="00BB06B5">
        <w:rPr>
          <w:rFonts w:ascii="Tahoma" w:hAnsi="Tahoma"/>
          <w:b w:val="0"/>
          <w:sz w:val="20"/>
          <w:u w:val="none"/>
        </w:rPr>
        <w:t xml:space="preserve"> Helms and Associates $39,990.76</w:t>
      </w:r>
      <w:r>
        <w:rPr>
          <w:rFonts w:ascii="Tahoma" w:hAnsi="Tahoma"/>
          <w:b w:val="0"/>
          <w:sz w:val="20"/>
          <w:u w:val="none"/>
        </w:rPr>
        <w:t xml:space="preserve"> </w:t>
      </w:r>
      <w:r w:rsidR="00BB06B5">
        <w:rPr>
          <w:rFonts w:ascii="Tahoma" w:hAnsi="Tahoma"/>
          <w:b w:val="0"/>
          <w:sz w:val="20"/>
          <w:u w:val="none"/>
        </w:rPr>
        <w:t>and Mead and Hunt $5,000.00</w:t>
      </w:r>
      <w:r>
        <w:rPr>
          <w:rFonts w:ascii="Tahoma" w:hAnsi="Tahoma"/>
          <w:b w:val="0"/>
          <w:sz w:val="20"/>
          <w:u w:val="none"/>
        </w:rPr>
        <w:t>.</w:t>
      </w:r>
      <w:r w:rsidR="00E87D98">
        <w:rPr>
          <w:rFonts w:ascii="Tahoma" w:hAnsi="Tahoma"/>
          <w:b w:val="0"/>
          <w:sz w:val="20"/>
          <w:u w:val="none"/>
        </w:rPr>
        <w:t xml:space="preserve">  Unanimous.</w:t>
      </w:r>
      <w:r w:rsidR="00E87D98">
        <w:rPr>
          <w:rFonts w:ascii="Tahoma" w:hAnsi="Tahoma"/>
          <w:b w:val="0"/>
          <w:bCs/>
          <w:sz w:val="20"/>
          <w:u w:val="none"/>
        </w:rPr>
        <w:t xml:space="preserve">  </w:t>
      </w:r>
    </w:p>
    <w:p w14:paraId="2557A8DE" w14:textId="77777777" w:rsidR="00174A62" w:rsidRDefault="00174A62" w:rsidP="001F0273">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p>
    <w:p w14:paraId="6E5A783C" w14:textId="5678F747" w:rsidR="00F91B0D" w:rsidRPr="00AB619E" w:rsidRDefault="00642EFF" w:rsidP="00F91B0D">
      <w:pPr>
        <w:pStyle w:val="WPBodyText"/>
        <w:widowControl/>
        <w:pBdr>
          <w:top w:val="single" w:sz="4" w:space="1" w:color="auto"/>
          <w:left w:val="single" w:sz="4" w:space="4" w:color="auto"/>
          <w:bottom w:val="single" w:sz="4" w:space="1" w:color="auto"/>
          <w:right w:val="single" w:sz="4" w:space="4" w:color="auto"/>
        </w:pBdr>
        <w:tabs>
          <w:tab w:val="left" w:pos="0"/>
          <w:tab w:val="left" w:leader="dot" w:pos="4320"/>
          <w:tab w:val="decimal" w:leader="dot" w:pos="7920"/>
          <w:tab w:val="left" w:pos="8640"/>
          <w:tab w:val="left" w:pos="9360"/>
          <w:tab w:val="left" w:pos="10080"/>
          <w:tab w:val="right" w:pos="10800"/>
        </w:tabs>
        <w:jc w:val="center"/>
        <w:rPr>
          <w:rFonts w:ascii="Tahoma" w:hAnsi="Tahoma"/>
          <w:b/>
          <w:sz w:val="20"/>
        </w:rPr>
      </w:pPr>
      <w:r>
        <w:rPr>
          <w:rFonts w:ascii="Tahoma" w:hAnsi="Tahoma"/>
          <w:b/>
          <w:sz w:val="20"/>
        </w:rPr>
        <w:t>NEW</w:t>
      </w:r>
      <w:r w:rsidR="00F91B0D">
        <w:rPr>
          <w:rFonts w:ascii="Tahoma" w:hAnsi="Tahoma"/>
          <w:b/>
          <w:sz w:val="20"/>
        </w:rPr>
        <w:t xml:space="preserve"> BUSINESS</w:t>
      </w:r>
    </w:p>
    <w:p w14:paraId="1ACC9C84" w14:textId="77777777" w:rsidR="00EB0128" w:rsidRDefault="00EB0128" w:rsidP="004F15C6">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p>
    <w:p w14:paraId="2BBC72BF" w14:textId="62B2A14F" w:rsidR="00271704" w:rsidRDefault="00271704" w:rsidP="004F15C6">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r>
        <w:rPr>
          <w:rFonts w:ascii="Tahoma" w:hAnsi="Tahoma"/>
          <w:bCs/>
          <w:sz w:val="20"/>
        </w:rPr>
        <w:t>202</w:t>
      </w:r>
      <w:r w:rsidR="006728A5">
        <w:rPr>
          <w:rFonts w:ascii="Tahoma" w:hAnsi="Tahoma"/>
          <w:bCs/>
          <w:sz w:val="20"/>
        </w:rPr>
        <w:t>5</w:t>
      </w:r>
      <w:r w:rsidR="00EB0128">
        <w:rPr>
          <w:rFonts w:ascii="Tahoma" w:hAnsi="Tahoma"/>
          <w:bCs/>
          <w:sz w:val="20"/>
        </w:rPr>
        <w:t>.12.</w:t>
      </w:r>
      <w:r w:rsidR="006728A5">
        <w:rPr>
          <w:rFonts w:ascii="Tahoma" w:hAnsi="Tahoma"/>
          <w:bCs/>
          <w:sz w:val="20"/>
        </w:rPr>
        <w:t>128</w:t>
      </w:r>
      <w:r>
        <w:rPr>
          <w:rFonts w:ascii="Tahoma" w:hAnsi="Tahoma"/>
          <w:bCs/>
          <w:sz w:val="20"/>
        </w:rPr>
        <w:t xml:space="preserve"> </w:t>
      </w:r>
      <w:r w:rsidR="009818C8">
        <w:rPr>
          <w:rFonts w:ascii="Tahoma" w:hAnsi="Tahoma"/>
          <w:bCs/>
          <w:sz w:val="20"/>
        </w:rPr>
        <w:t>202</w:t>
      </w:r>
      <w:r w:rsidR="006728A5">
        <w:rPr>
          <w:rFonts w:ascii="Tahoma" w:hAnsi="Tahoma"/>
          <w:bCs/>
          <w:sz w:val="20"/>
        </w:rPr>
        <w:t>6</w:t>
      </w:r>
      <w:r>
        <w:rPr>
          <w:rFonts w:ascii="Tahoma" w:hAnsi="Tahoma"/>
          <w:bCs/>
          <w:sz w:val="20"/>
        </w:rPr>
        <w:t xml:space="preserve"> NECOG Joint Agreement</w:t>
      </w:r>
      <w:r w:rsidR="009818C8">
        <w:rPr>
          <w:rFonts w:ascii="Tahoma" w:hAnsi="Tahoma"/>
          <w:bCs/>
          <w:sz w:val="20"/>
        </w:rPr>
        <w:t>:</w:t>
      </w:r>
      <w:r w:rsidR="004F15C6">
        <w:rPr>
          <w:rFonts w:ascii="Tahoma" w:hAnsi="Tahoma"/>
          <w:b w:val="0"/>
          <w:sz w:val="20"/>
          <w:u w:val="none"/>
        </w:rPr>
        <w:t xml:space="preserve">  </w:t>
      </w:r>
      <w:r>
        <w:rPr>
          <w:rFonts w:ascii="Tahoma" w:hAnsi="Tahoma"/>
          <w:b w:val="0"/>
          <w:sz w:val="20"/>
          <w:u w:val="none"/>
        </w:rPr>
        <w:t>Council</w:t>
      </w:r>
      <w:r w:rsidR="00EB0128">
        <w:rPr>
          <w:rFonts w:ascii="Tahoma" w:hAnsi="Tahoma"/>
          <w:b w:val="0"/>
          <w:sz w:val="20"/>
          <w:u w:val="none"/>
        </w:rPr>
        <w:t>woman Barthlomew</w:t>
      </w:r>
      <w:r>
        <w:rPr>
          <w:rFonts w:ascii="Tahoma" w:hAnsi="Tahoma"/>
          <w:b w:val="0"/>
          <w:sz w:val="20"/>
          <w:u w:val="none"/>
        </w:rPr>
        <w:t xml:space="preserve"> moved, seconded by </w:t>
      </w:r>
      <w:r w:rsidR="006728A5">
        <w:rPr>
          <w:rFonts w:ascii="Tahoma" w:hAnsi="Tahoma"/>
          <w:b w:val="0"/>
          <w:sz w:val="20"/>
          <w:u w:val="none"/>
        </w:rPr>
        <w:t>Kaup</w:t>
      </w:r>
      <w:r>
        <w:rPr>
          <w:rFonts w:ascii="Tahoma" w:hAnsi="Tahoma"/>
          <w:b w:val="0"/>
          <w:sz w:val="20"/>
          <w:u w:val="none"/>
        </w:rPr>
        <w:t xml:space="preserve"> to approve the 20</w:t>
      </w:r>
      <w:r w:rsidR="00016964">
        <w:rPr>
          <w:rFonts w:ascii="Tahoma" w:hAnsi="Tahoma"/>
          <w:b w:val="0"/>
          <w:sz w:val="20"/>
          <w:u w:val="none"/>
        </w:rPr>
        <w:t>2</w:t>
      </w:r>
      <w:r w:rsidR="006728A5">
        <w:rPr>
          <w:rFonts w:ascii="Tahoma" w:hAnsi="Tahoma"/>
          <w:b w:val="0"/>
          <w:sz w:val="20"/>
          <w:u w:val="none"/>
        </w:rPr>
        <w:t>6</w:t>
      </w:r>
      <w:r>
        <w:rPr>
          <w:rFonts w:ascii="Tahoma" w:hAnsi="Tahoma"/>
          <w:b w:val="0"/>
          <w:sz w:val="20"/>
          <w:u w:val="none"/>
        </w:rPr>
        <w:t xml:space="preserve"> NECOG joint agreement. </w:t>
      </w:r>
      <w:r w:rsidR="00EB0128">
        <w:rPr>
          <w:rFonts w:ascii="Tahoma" w:hAnsi="Tahoma"/>
          <w:b w:val="0"/>
          <w:sz w:val="20"/>
          <w:u w:val="none"/>
        </w:rPr>
        <w:t xml:space="preserve">Unanimous.  </w:t>
      </w:r>
      <w:r>
        <w:rPr>
          <w:rFonts w:ascii="Tahoma" w:hAnsi="Tahoma"/>
          <w:b w:val="0"/>
          <w:sz w:val="20"/>
          <w:u w:val="none"/>
        </w:rPr>
        <w:t xml:space="preserve"> </w:t>
      </w:r>
    </w:p>
    <w:p w14:paraId="44442784" w14:textId="290621EC" w:rsidR="006728A5" w:rsidRDefault="006728A5" w:rsidP="004F15C6">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p>
    <w:p w14:paraId="51E840DF" w14:textId="51B48558" w:rsidR="00ED766E" w:rsidRDefault="006728A5" w:rsidP="00672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Cs/>
          <w:sz w:val="20"/>
        </w:rPr>
      </w:pPr>
      <w:r>
        <w:rPr>
          <w:rFonts w:ascii="Tahoma" w:hAnsi="Tahoma"/>
          <w:b/>
          <w:sz w:val="20"/>
          <w:u w:val="single"/>
        </w:rPr>
        <w:t>Westside Addition Street Signs</w:t>
      </w:r>
      <w:r w:rsidR="00ED766E">
        <w:rPr>
          <w:rFonts w:ascii="Tahoma" w:hAnsi="Tahoma"/>
          <w:b/>
          <w:sz w:val="20"/>
          <w:u w:val="single"/>
        </w:rPr>
        <w:t>:</w:t>
      </w:r>
      <w:r w:rsidR="00ED766E">
        <w:rPr>
          <w:rFonts w:ascii="Tahoma" w:hAnsi="Tahoma"/>
          <w:bCs/>
          <w:sz w:val="20"/>
        </w:rPr>
        <w:t xml:space="preserve">  </w:t>
      </w:r>
      <w:r>
        <w:rPr>
          <w:rFonts w:ascii="Tahoma" w:hAnsi="Tahoma"/>
          <w:bCs/>
          <w:sz w:val="20"/>
        </w:rPr>
        <w:t xml:space="preserve">Kopecky has ordered the signs for the Westside Addition streets and will install. </w:t>
      </w:r>
    </w:p>
    <w:p w14:paraId="7BE40656" w14:textId="77777777" w:rsidR="006728A5" w:rsidRDefault="006728A5" w:rsidP="00672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Cs/>
          <w:sz w:val="20"/>
        </w:rPr>
      </w:pPr>
    </w:p>
    <w:p w14:paraId="16CA323B" w14:textId="77777777" w:rsidR="006728A5" w:rsidRDefault="006728A5" w:rsidP="00672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Cs/>
          <w:sz w:val="20"/>
        </w:rPr>
      </w:pPr>
      <w:r>
        <w:rPr>
          <w:rFonts w:ascii="Tahoma" w:hAnsi="Tahoma"/>
          <w:b/>
          <w:sz w:val="20"/>
          <w:u w:val="single"/>
        </w:rPr>
        <w:t>9</w:t>
      </w:r>
      <w:r w:rsidRPr="006728A5">
        <w:rPr>
          <w:rFonts w:ascii="Tahoma" w:hAnsi="Tahoma"/>
          <w:b/>
          <w:sz w:val="20"/>
          <w:u w:val="single"/>
          <w:vertAlign w:val="superscript"/>
        </w:rPr>
        <w:t>th</w:t>
      </w:r>
      <w:r>
        <w:rPr>
          <w:rFonts w:ascii="Tahoma" w:hAnsi="Tahoma"/>
          <w:b/>
          <w:sz w:val="20"/>
          <w:u w:val="single"/>
        </w:rPr>
        <w:t xml:space="preserve"> Ave Street Parking: </w:t>
      </w:r>
      <w:r>
        <w:rPr>
          <w:rFonts w:ascii="Tahoma" w:hAnsi="Tahoma"/>
          <w:bCs/>
          <w:sz w:val="20"/>
        </w:rPr>
        <w:t xml:space="preserve"> Discussion was had on parking on 9</w:t>
      </w:r>
      <w:r w:rsidRPr="006728A5">
        <w:rPr>
          <w:rFonts w:ascii="Tahoma" w:hAnsi="Tahoma"/>
          <w:bCs/>
          <w:sz w:val="20"/>
          <w:vertAlign w:val="superscript"/>
        </w:rPr>
        <w:t>th</w:t>
      </w:r>
      <w:r>
        <w:rPr>
          <w:rFonts w:ascii="Tahoma" w:hAnsi="Tahoma"/>
          <w:bCs/>
          <w:sz w:val="20"/>
        </w:rPr>
        <w:t xml:space="preserve"> Ave and Court St. With the street being narrow due to the wide sidewalk, the City is not able to do much. Kopecky will talk with Courthouse about their no parking zone. </w:t>
      </w:r>
    </w:p>
    <w:p w14:paraId="223AB181" w14:textId="77777777" w:rsidR="006728A5" w:rsidRDefault="006728A5" w:rsidP="00672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Cs/>
          <w:sz w:val="20"/>
        </w:rPr>
      </w:pPr>
    </w:p>
    <w:p w14:paraId="3265ED9D" w14:textId="7E7FEA24" w:rsidR="008F4C03" w:rsidRDefault="008F4C03" w:rsidP="008F4C03">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sz w:val="20"/>
        </w:rPr>
      </w:pPr>
      <w:r>
        <w:rPr>
          <w:rFonts w:ascii="Tahoma" w:hAnsi="Tahoma"/>
          <w:b/>
          <w:sz w:val="20"/>
          <w:u w:val="single"/>
        </w:rPr>
        <w:t>202</w:t>
      </w:r>
      <w:r>
        <w:rPr>
          <w:rFonts w:ascii="Tahoma" w:hAnsi="Tahoma"/>
          <w:b/>
          <w:sz w:val="20"/>
          <w:u w:val="single"/>
        </w:rPr>
        <w:t>5</w:t>
      </w:r>
      <w:r>
        <w:rPr>
          <w:rFonts w:ascii="Tahoma" w:hAnsi="Tahoma"/>
          <w:b/>
          <w:sz w:val="20"/>
          <w:u w:val="single"/>
        </w:rPr>
        <w:t>.12.1</w:t>
      </w:r>
      <w:r>
        <w:rPr>
          <w:rFonts w:ascii="Tahoma" w:hAnsi="Tahoma"/>
          <w:b/>
          <w:sz w:val="20"/>
          <w:u w:val="single"/>
        </w:rPr>
        <w:t>29</w:t>
      </w:r>
      <w:r>
        <w:rPr>
          <w:rFonts w:ascii="Tahoma" w:hAnsi="Tahoma"/>
          <w:b/>
          <w:sz w:val="20"/>
          <w:u w:val="single"/>
        </w:rPr>
        <w:t xml:space="preserve"> Resolution 202</w:t>
      </w:r>
      <w:r>
        <w:rPr>
          <w:rFonts w:ascii="Tahoma" w:hAnsi="Tahoma"/>
          <w:b/>
          <w:sz w:val="20"/>
          <w:u w:val="single"/>
        </w:rPr>
        <w:t>5</w:t>
      </w:r>
      <w:r>
        <w:rPr>
          <w:rFonts w:ascii="Tahoma" w:hAnsi="Tahoma"/>
          <w:b/>
          <w:sz w:val="20"/>
          <w:u w:val="single"/>
        </w:rPr>
        <w:t>-</w:t>
      </w:r>
      <w:r>
        <w:rPr>
          <w:rFonts w:ascii="Tahoma" w:hAnsi="Tahoma"/>
          <w:b/>
          <w:sz w:val="20"/>
          <w:u w:val="single"/>
        </w:rPr>
        <w:t>02</w:t>
      </w:r>
      <w:r>
        <w:rPr>
          <w:rFonts w:ascii="Tahoma" w:hAnsi="Tahoma"/>
          <w:b/>
          <w:sz w:val="20"/>
          <w:u w:val="single"/>
        </w:rPr>
        <w:t xml:space="preserve"> Contingency Transfer:</w:t>
      </w:r>
      <w:r>
        <w:rPr>
          <w:rFonts w:ascii="Tahoma" w:hAnsi="Tahoma"/>
          <w:sz w:val="20"/>
        </w:rPr>
        <w:t xml:space="preserve">  Council</w:t>
      </w:r>
      <w:r>
        <w:rPr>
          <w:rFonts w:ascii="Tahoma" w:hAnsi="Tahoma"/>
          <w:sz w:val="20"/>
        </w:rPr>
        <w:t>man</w:t>
      </w:r>
      <w:r>
        <w:rPr>
          <w:rFonts w:ascii="Tahoma" w:hAnsi="Tahoma"/>
          <w:sz w:val="20"/>
        </w:rPr>
        <w:t xml:space="preserve"> </w:t>
      </w:r>
      <w:proofErr w:type="spellStart"/>
      <w:r>
        <w:rPr>
          <w:rFonts w:ascii="Tahoma" w:hAnsi="Tahoma"/>
          <w:sz w:val="20"/>
        </w:rPr>
        <w:t>Wanner</w:t>
      </w:r>
      <w:proofErr w:type="spellEnd"/>
      <w:r>
        <w:rPr>
          <w:rFonts w:ascii="Tahoma" w:hAnsi="Tahoma"/>
          <w:sz w:val="20"/>
        </w:rPr>
        <w:t xml:space="preserve"> moved, seconded by </w:t>
      </w:r>
      <w:r>
        <w:rPr>
          <w:rFonts w:ascii="Tahoma" w:hAnsi="Tahoma"/>
          <w:sz w:val="20"/>
        </w:rPr>
        <w:t>Bartholomew</w:t>
      </w:r>
      <w:r>
        <w:rPr>
          <w:rFonts w:ascii="Tahoma" w:hAnsi="Tahoma"/>
          <w:sz w:val="20"/>
        </w:rPr>
        <w:t xml:space="preserve"> to approve the following resolution. </w:t>
      </w:r>
      <w:r>
        <w:rPr>
          <w:rFonts w:ascii="Tahoma" w:hAnsi="Tahoma"/>
          <w:sz w:val="20"/>
        </w:rPr>
        <w:t>A</w:t>
      </w:r>
      <w:r>
        <w:rPr>
          <w:rFonts w:ascii="Tahoma" w:hAnsi="Tahoma"/>
          <w:sz w:val="20"/>
        </w:rPr>
        <w:t xml:space="preserve">ll approved.  </w:t>
      </w:r>
    </w:p>
    <w:p w14:paraId="5160BA4A" w14:textId="77777777" w:rsidR="008F4C03" w:rsidRDefault="008F4C03" w:rsidP="008F4C03">
      <w:pPr>
        <w:jc w:val="center"/>
        <w:rPr>
          <w:rFonts w:ascii="Tahoma" w:hAnsi="Tahoma"/>
          <w:bCs/>
          <w:sz w:val="20"/>
        </w:rPr>
      </w:pPr>
    </w:p>
    <w:p w14:paraId="166551DF" w14:textId="77777777" w:rsidR="008F4C03" w:rsidRDefault="008F4C03" w:rsidP="008F4C03">
      <w:pPr>
        <w:jc w:val="center"/>
        <w:rPr>
          <w:rFonts w:ascii="Tahoma" w:hAnsi="Tahoma"/>
          <w:bCs/>
          <w:sz w:val="20"/>
        </w:rPr>
      </w:pPr>
    </w:p>
    <w:p w14:paraId="25D05F06" w14:textId="77777777" w:rsidR="008F4C03" w:rsidRDefault="008F4C03" w:rsidP="008F4C03">
      <w:pPr>
        <w:jc w:val="center"/>
        <w:rPr>
          <w:rFonts w:ascii="Tahoma" w:hAnsi="Tahoma"/>
          <w:bCs/>
          <w:sz w:val="20"/>
        </w:rPr>
      </w:pPr>
    </w:p>
    <w:p w14:paraId="40E45CD0" w14:textId="4802930E" w:rsidR="008F4C03" w:rsidRPr="00C709AF" w:rsidRDefault="006728A5" w:rsidP="008F4C03">
      <w:pPr>
        <w:jc w:val="center"/>
        <w:rPr>
          <w:rFonts w:asciiTheme="minorHAnsi" w:hAnsiTheme="minorHAnsi" w:cstheme="minorHAnsi"/>
          <w:b/>
          <w:sz w:val="22"/>
          <w:szCs w:val="22"/>
        </w:rPr>
      </w:pPr>
      <w:r>
        <w:rPr>
          <w:rFonts w:ascii="Tahoma" w:hAnsi="Tahoma"/>
          <w:bCs/>
          <w:sz w:val="20"/>
        </w:rPr>
        <w:lastRenderedPageBreak/>
        <w:t xml:space="preserve"> </w:t>
      </w:r>
      <w:r w:rsidR="008F4C03" w:rsidRPr="00C709AF">
        <w:rPr>
          <w:rFonts w:asciiTheme="minorHAnsi" w:hAnsiTheme="minorHAnsi" w:cstheme="minorHAnsi"/>
          <w:b/>
          <w:sz w:val="22"/>
          <w:szCs w:val="22"/>
        </w:rPr>
        <w:t>RESOLUTION #202</w:t>
      </w:r>
      <w:r w:rsidR="008F4C03">
        <w:rPr>
          <w:rFonts w:asciiTheme="minorHAnsi" w:hAnsiTheme="minorHAnsi" w:cstheme="minorHAnsi"/>
          <w:b/>
          <w:sz w:val="22"/>
          <w:szCs w:val="22"/>
        </w:rPr>
        <w:t>5-02</w:t>
      </w:r>
      <w:r w:rsidR="008F4C03">
        <w:rPr>
          <w:rFonts w:asciiTheme="minorHAnsi" w:hAnsiTheme="minorHAnsi" w:cstheme="minorHAnsi"/>
          <w:b/>
          <w:sz w:val="22"/>
          <w:szCs w:val="22"/>
        </w:rPr>
        <w:tab/>
      </w:r>
    </w:p>
    <w:p w14:paraId="13C966C4" w14:textId="77777777" w:rsidR="008F4C03" w:rsidRPr="00C709AF" w:rsidRDefault="008F4C03" w:rsidP="008F4C03">
      <w:pPr>
        <w:jc w:val="center"/>
        <w:rPr>
          <w:rFonts w:asciiTheme="minorHAnsi" w:hAnsiTheme="minorHAnsi" w:cstheme="minorHAnsi"/>
          <w:b/>
          <w:sz w:val="22"/>
          <w:szCs w:val="22"/>
        </w:rPr>
      </w:pPr>
    </w:p>
    <w:p w14:paraId="30782075" w14:textId="77777777" w:rsidR="008F4C03" w:rsidRPr="00C709AF" w:rsidRDefault="008F4C03" w:rsidP="008F4C03">
      <w:pPr>
        <w:rPr>
          <w:rFonts w:asciiTheme="minorHAnsi" w:hAnsiTheme="minorHAnsi" w:cstheme="minorHAnsi"/>
          <w:sz w:val="22"/>
          <w:szCs w:val="22"/>
        </w:rPr>
      </w:pPr>
      <w:r w:rsidRPr="00C709AF">
        <w:rPr>
          <w:rFonts w:asciiTheme="minorHAnsi" w:hAnsiTheme="minorHAnsi" w:cstheme="minorHAnsi"/>
          <w:b/>
          <w:sz w:val="22"/>
          <w:szCs w:val="22"/>
        </w:rPr>
        <w:t xml:space="preserve">BE IT RESOLVED </w:t>
      </w:r>
      <w:r w:rsidRPr="00C709AF">
        <w:rPr>
          <w:rFonts w:asciiTheme="minorHAnsi" w:hAnsiTheme="minorHAnsi" w:cstheme="minorHAnsi"/>
          <w:sz w:val="22"/>
          <w:szCs w:val="22"/>
        </w:rPr>
        <w:t xml:space="preserve">that the City Council of the City of Faulkton, South Dakota transfer </w:t>
      </w:r>
      <w:r w:rsidRPr="00C709AF">
        <w:rPr>
          <w:rFonts w:asciiTheme="minorHAnsi" w:hAnsiTheme="minorHAnsi" w:cstheme="minorHAnsi"/>
          <w:b/>
          <w:sz w:val="22"/>
          <w:szCs w:val="22"/>
        </w:rPr>
        <w:t>$</w:t>
      </w:r>
      <w:r>
        <w:rPr>
          <w:rFonts w:asciiTheme="minorHAnsi" w:hAnsiTheme="minorHAnsi" w:cstheme="minorHAnsi"/>
          <w:b/>
          <w:sz w:val="22"/>
          <w:szCs w:val="22"/>
        </w:rPr>
        <w:t xml:space="preserve">32,077.88 </w:t>
      </w:r>
      <w:r w:rsidRPr="00C709AF">
        <w:rPr>
          <w:rFonts w:asciiTheme="minorHAnsi" w:hAnsiTheme="minorHAnsi" w:cstheme="minorHAnsi"/>
          <w:sz w:val="22"/>
          <w:szCs w:val="22"/>
        </w:rPr>
        <w:t>the Contingency Fund #4115 to the following funds:</w:t>
      </w:r>
    </w:p>
    <w:p w14:paraId="0B81E546" w14:textId="77777777" w:rsidR="008F4C03" w:rsidRPr="00C709AF" w:rsidRDefault="008F4C03" w:rsidP="008F4C03">
      <w:pPr>
        <w:rPr>
          <w:rFonts w:asciiTheme="minorHAnsi" w:hAnsiTheme="minorHAnsi" w:cstheme="minorHAnsi"/>
          <w:sz w:val="22"/>
          <w:szCs w:val="22"/>
        </w:rPr>
      </w:pPr>
      <w:r w:rsidRPr="00C709AF">
        <w:rPr>
          <w:rFonts w:asciiTheme="minorHAnsi" w:hAnsiTheme="minorHAnsi" w:cstheme="minorHAnsi"/>
          <w:sz w:val="22"/>
          <w:szCs w:val="22"/>
        </w:rPr>
        <w:tab/>
      </w:r>
      <w:r w:rsidRPr="00C709AF">
        <w:rPr>
          <w:rFonts w:asciiTheme="minorHAnsi" w:hAnsiTheme="minorHAnsi" w:cstheme="minorHAnsi"/>
          <w:sz w:val="22"/>
          <w:szCs w:val="22"/>
        </w:rPr>
        <w:tab/>
      </w:r>
    </w:p>
    <w:p w14:paraId="11456DD2" w14:textId="77777777" w:rsidR="008F4C03" w:rsidRPr="00C709AF" w:rsidRDefault="008F4C03" w:rsidP="008F4C03">
      <w:pPr>
        <w:jc w:val="both"/>
        <w:rPr>
          <w:rFonts w:asciiTheme="minorHAnsi" w:hAnsiTheme="minorHAnsi" w:cstheme="minorHAnsi"/>
          <w:sz w:val="22"/>
          <w:szCs w:val="22"/>
        </w:rPr>
      </w:pPr>
      <w:r w:rsidRPr="00C709AF">
        <w:rPr>
          <w:rFonts w:asciiTheme="minorHAnsi" w:hAnsiTheme="minorHAnsi" w:cstheme="minorHAnsi"/>
          <w:sz w:val="22"/>
          <w:szCs w:val="22"/>
        </w:rPr>
        <w:t xml:space="preserve">Account # </w:t>
      </w:r>
      <w:r>
        <w:rPr>
          <w:rFonts w:asciiTheme="minorHAnsi" w:hAnsiTheme="minorHAnsi" w:cstheme="minorHAnsi"/>
          <w:sz w:val="22"/>
          <w:szCs w:val="22"/>
        </w:rPr>
        <w:t>101-</w:t>
      </w:r>
      <w:r w:rsidRPr="00C709AF">
        <w:rPr>
          <w:rFonts w:asciiTheme="minorHAnsi" w:hAnsiTheme="minorHAnsi" w:cstheme="minorHAnsi"/>
          <w:sz w:val="22"/>
          <w:szCs w:val="22"/>
        </w:rPr>
        <w:t>0</w:t>
      </w:r>
      <w:r>
        <w:rPr>
          <w:rFonts w:asciiTheme="minorHAnsi" w:hAnsiTheme="minorHAnsi" w:cstheme="minorHAnsi"/>
          <w:sz w:val="22"/>
          <w:szCs w:val="22"/>
        </w:rPr>
        <w:t>0435</w:t>
      </w:r>
      <w:r w:rsidRPr="00C709AF">
        <w:rPr>
          <w:rFonts w:asciiTheme="minorHAnsi" w:hAnsiTheme="minorHAnsi" w:cstheme="minorHAnsi"/>
          <w:sz w:val="22"/>
          <w:szCs w:val="22"/>
        </w:rPr>
        <w:tab/>
      </w:r>
      <w:r w:rsidRPr="00C709AF">
        <w:rPr>
          <w:rFonts w:asciiTheme="minorHAnsi" w:hAnsiTheme="minorHAnsi" w:cstheme="minorHAnsi"/>
          <w:sz w:val="22"/>
          <w:szCs w:val="22"/>
        </w:rPr>
        <w:tab/>
      </w:r>
      <w:r>
        <w:rPr>
          <w:rFonts w:asciiTheme="minorHAnsi" w:hAnsiTheme="minorHAnsi" w:cstheme="minorHAnsi"/>
          <w:sz w:val="22"/>
          <w:szCs w:val="22"/>
        </w:rPr>
        <w:t>Airport</w:t>
      </w:r>
      <w:r>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t>$</w:t>
      </w:r>
      <w:r>
        <w:rPr>
          <w:rFonts w:asciiTheme="minorHAnsi" w:hAnsiTheme="minorHAnsi" w:cstheme="minorHAnsi"/>
          <w:sz w:val="22"/>
          <w:szCs w:val="22"/>
        </w:rPr>
        <w:t>3,596.04</w:t>
      </w:r>
      <w:r>
        <w:rPr>
          <w:rFonts w:asciiTheme="minorHAnsi" w:hAnsiTheme="minorHAnsi" w:cstheme="minorHAnsi"/>
          <w:sz w:val="22"/>
          <w:szCs w:val="22"/>
        </w:rPr>
        <w:tab/>
      </w:r>
    </w:p>
    <w:p w14:paraId="2F92DE64" w14:textId="77777777" w:rsidR="008F4C03" w:rsidRDefault="008F4C03" w:rsidP="008F4C03">
      <w:pPr>
        <w:jc w:val="both"/>
        <w:rPr>
          <w:rFonts w:asciiTheme="minorHAnsi" w:hAnsiTheme="minorHAnsi" w:cstheme="minorHAnsi"/>
          <w:sz w:val="22"/>
          <w:szCs w:val="22"/>
        </w:rPr>
      </w:pPr>
      <w:r w:rsidRPr="00C709AF">
        <w:rPr>
          <w:rFonts w:asciiTheme="minorHAnsi" w:hAnsiTheme="minorHAnsi" w:cstheme="minorHAnsi"/>
          <w:sz w:val="22"/>
          <w:szCs w:val="22"/>
        </w:rPr>
        <w:t xml:space="preserve">Account # </w:t>
      </w:r>
      <w:r>
        <w:rPr>
          <w:rFonts w:asciiTheme="minorHAnsi" w:hAnsiTheme="minorHAnsi" w:cstheme="minorHAnsi"/>
          <w:sz w:val="22"/>
          <w:szCs w:val="22"/>
        </w:rPr>
        <w:t>101-04316</w:t>
      </w:r>
      <w:r w:rsidRPr="00C709AF">
        <w:rPr>
          <w:rFonts w:asciiTheme="minorHAnsi" w:hAnsiTheme="minorHAnsi" w:cstheme="minorHAnsi"/>
          <w:sz w:val="22"/>
          <w:szCs w:val="22"/>
        </w:rPr>
        <w:tab/>
      </w:r>
      <w:r w:rsidRPr="00C709AF">
        <w:rPr>
          <w:rFonts w:asciiTheme="minorHAnsi" w:hAnsiTheme="minorHAnsi" w:cstheme="minorHAnsi"/>
          <w:sz w:val="22"/>
          <w:szCs w:val="22"/>
        </w:rPr>
        <w:tab/>
        <w:t>Street</w:t>
      </w:r>
      <w:r>
        <w:rPr>
          <w:rFonts w:asciiTheme="minorHAnsi" w:hAnsiTheme="minorHAnsi" w:cstheme="minorHAnsi"/>
          <w:sz w:val="22"/>
          <w:szCs w:val="22"/>
        </w:rPr>
        <w:t xml:space="preserve"> Lights</w:t>
      </w: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t>$</w:t>
      </w:r>
      <w:r>
        <w:rPr>
          <w:rFonts w:asciiTheme="minorHAnsi" w:hAnsiTheme="minorHAnsi" w:cstheme="minorHAnsi"/>
          <w:sz w:val="22"/>
          <w:szCs w:val="22"/>
        </w:rPr>
        <w:t>3,140.28</w:t>
      </w:r>
    </w:p>
    <w:p w14:paraId="306A78A6" w14:textId="77777777" w:rsidR="008F4C03" w:rsidRDefault="008F4C03" w:rsidP="008F4C03">
      <w:pPr>
        <w:jc w:val="both"/>
        <w:rPr>
          <w:rFonts w:asciiTheme="minorHAnsi" w:hAnsiTheme="minorHAnsi" w:cstheme="minorHAnsi"/>
          <w:sz w:val="22"/>
          <w:szCs w:val="22"/>
        </w:rPr>
      </w:pPr>
      <w:r>
        <w:rPr>
          <w:rFonts w:asciiTheme="minorHAnsi" w:hAnsiTheme="minorHAnsi" w:cstheme="minorHAnsi"/>
          <w:sz w:val="22"/>
          <w:szCs w:val="22"/>
        </w:rPr>
        <w:t>Account # 101-04324</w:t>
      </w:r>
      <w:r>
        <w:rPr>
          <w:rFonts w:asciiTheme="minorHAnsi" w:hAnsiTheme="minorHAnsi" w:cstheme="minorHAnsi"/>
          <w:sz w:val="22"/>
          <w:szCs w:val="22"/>
        </w:rPr>
        <w:tab/>
      </w:r>
      <w:r>
        <w:rPr>
          <w:rFonts w:asciiTheme="minorHAnsi" w:hAnsiTheme="minorHAnsi" w:cstheme="minorHAnsi"/>
          <w:sz w:val="22"/>
          <w:szCs w:val="22"/>
        </w:rPr>
        <w:tab/>
        <w:t>Rubble Site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$9,768.14</w:t>
      </w:r>
      <w:r>
        <w:rPr>
          <w:rFonts w:asciiTheme="minorHAnsi" w:hAnsiTheme="minorHAnsi" w:cstheme="minorHAnsi"/>
          <w:sz w:val="22"/>
          <w:szCs w:val="22"/>
        </w:rPr>
        <w:tab/>
      </w:r>
    </w:p>
    <w:p w14:paraId="7FA3355E" w14:textId="77777777" w:rsidR="008F4C03" w:rsidRDefault="008F4C03" w:rsidP="008F4C03">
      <w:pPr>
        <w:jc w:val="both"/>
        <w:rPr>
          <w:rFonts w:asciiTheme="minorHAnsi" w:hAnsiTheme="minorHAnsi" w:cstheme="minorHAnsi"/>
          <w:sz w:val="22"/>
          <w:szCs w:val="22"/>
        </w:rPr>
      </w:pPr>
      <w:r>
        <w:rPr>
          <w:rFonts w:asciiTheme="minorHAnsi" w:hAnsiTheme="minorHAnsi" w:cstheme="minorHAnsi"/>
          <w:sz w:val="22"/>
          <w:szCs w:val="22"/>
        </w:rPr>
        <w:t>Account # 101-04413</w:t>
      </w:r>
      <w:r>
        <w:rPr>
          <w:rFonts w:asciiTheme="minorHAnsi" w:hAnsiTheme="minorHAnsi" w:cstheme="minorHAnsi"/>
          <w:sz w:val="22"/>
          <w:szCs w:val="22"/>
        </w:rPr>
        <w:tab/>
      </w:r>
      <w:r>
        <w:rPr>
          <w:rFonts w:asciiTheme="minorHAnsi" w:hAnsiTheme="minorHAnsi" w:cstheme="minorHAnsi"/>
          <w:sz w:val="22"/>
          <w:szCs w:val="22"/>
        </w:rPr>
        <w:tab/>
        <w:t>West Nile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$1,186.35</w:t>
      </w:r>
    </w:p>
    <w:p w14:paraId="334358C7" w14:textId="77777777" w:rsidR="008F4C03" w:rsidRDefault="008F4C03" w:rsidP="008F4C03">
      <w:pPr>
        <w:jc w:val="both"/>
        <w:rPr>
          <w:rFonts w:asciiTheme="minorHAnsi" w:hAnsiTheme="minorHAnsi" w:cstheme="minorHAnsi"/>
          <w:sz w:val="22"/>
          <w:szCs w:val="22"/>
        </w:rPr>
      </w:pPr>
      <w:r w:rsidRPr="00C709AF">
        <w:rPr>
          <w:rFonts w:asciiTheme="minorHAnsi" w:hAnsiTheme="minorHAnsi" w:cstheme="minorHAnsi"/>
          <w:sz w:val="22"/>
          <w:szCs w:val="22"/>
        </w:rPr>
        <w:t xml:space="preserve">Account # </w:t>
      </w:r>
      <w:r>
        <w:rPr>
          <w:rFonts w:asciiTheme="minorHAnsi" w:hAnsiTheme="minorHAnsi" w:cstheme="minorHAnsi"/>
          <w:sz w:val="22"/>
          <w:szCs w:val="22"/>
        </w:rPr>
        <w:t>101-04522</w:t>
      </w:r>
      <w:r w:rsidRPr="00C709AF">
        <w:rPr>
          <w:rFonts w:asciiTheme="minorHAnsi" w:hAnsiTheme="minorHAnsi" w:cstheme="minorHAnsi"/>
          <w:sz w:val="22"/>
          <w:szCs w:val="22"/>
        </w:rPr>
        <w:tab/>
      </w:r>
      <w:r w:rsidRPr="00C709AF">
        <w:rPr>
          <w:rFonts w:asciiTheme="minorHAnsi" w:hAnsiTheme="minorHAnsi" w:cstheme="minorHAnsi"/>
          <w:sz w:val="22"/>
          <w:szCs w:val="22"/>
        </w:rPr>
        <w:tab/>
      </w:r>
      <w:r>
        <w:rPr>
          <w:rFonts w:asciiTheme="minorHAnsi" w:hAnsiTheme="minorHAnsi" w:cstheme="minorHAnsi"/>
          <w:sz w:val="22"/>
          <w:szCs w:val="22"/>
        </w:rPr>
        <w:t>Park Areas</w:t>
      </w: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t>$</w:t>
      </w:r>
      <w:r>
        <w:rPr>
          <w:rFonts w:asciiTheme="minorHAnsi" w:hAnsiTheme="minorHAnsi" w:cstheme="minorHAnsi"/>
          <w:sz w:val="22"/>
          <w:szCs w:val="22"/>
        </w:rPr>
        <w:t>2,408.12</w:t>
      </w:r>
      <w:r>
        <w:rPr>
          <w:rFonts w:asciiTheme="minorHAnsi" w:hAnsiTheme="minorHAnsi" w:cstheme="minorHAnsi"/>
          <w:sz w:val="22"/>
          <w:szCs w:val="22"/>
        </w:rPr>
        <w:tab/>
      </w:r>
    </w:p>
    <w:p w14:paraId="39B1870F" w14:textId="77777777" w:rsidR="008F4C03" w:rsidRDefault="008F4C03" w:rsidP="008F4C03">
      <w:pPr>
        <w:jc w:val="both"/>
        <w:rPr>
          <w:rFonts w:asciiTheme="minorHAnsi" w:hAnsiTheme="minorHAnsi" w:cstheme="minorHAnsi"/>
          <w:sz w:val="22"/>
          <w:szCs w:val="22"/>
        </w:rPr>
      </w:pPr>
      <w:r>
        <w:rPr>
          <w:rFonts w:asciiTheme="minorHAnsi" w:hAnsiTheme="minorHAnsi" w:cstheme="minorHAnsi"/>
          <w:sz w:val="22"/>
          <w:szCs w:val="22"/>
        </w:rPr>
        <w:t>Account # 101-45127</w:t>
      </w:r>
      <w:r>
        <w:rPr>
          <w:rFonts w:asciiTheme="minorHAnsi" w:hAnsiTheme="minorHAnsi" w:cstheme="minorHAnsi"/>
          <w:sz w:val="22"/>
          <w:szCs w:val="22"/>
        </w:rPr>
        <w:tab/>
      </w:r>
      <w:r>
        <w:rPr>
          <w:rFonts w:asciiTheme="minorHAnsi" w:hAnsiTheme="minorHAnsi" w:cstheme="minorHAnsi"/>
          <w:sz w:val="22"/>
          <w:szCs w:val="22"/>
        </w:rPr>
        <w:tab/>
        <w:t>Ball Parks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$10,705.65</w:t>
      </w:r>
    </w:p>
    <w:p w14:paraId="6A973033" w14:textId="77777777" w:rsidR="008F4C03" w:rsidRPr="00C709AF" w:rsidRDefault="008F4C03" w:rsidP="008F4C03">
      <w:pPr>
        <w:jc w:val="both"/>
        <w:rPr>
          <w:rFonts w:asciiTheme="minorHAnsi" w:hAnsiTheme="minorHAnsi" w:cstheme="minorHAnsi"/>
          <w:sz w:val="22"/>
          <w:szCs w:val="22"/>
        </w:rPr>
      </w:pPr>
      <w:r>
        <w:rPr>
          <w:rFonts w:asciiTheme="minorHAnsi" w:hAnsiTheme="minorHAnsi" w:cstheme="minorHAnsi"/>
          <w:sz w:val="22"/>
          <w:szCs w:val="22"/>
        </w:rPr>
        <w:t>Account # 101-45221</w:t>
      </w:r>
      <w:r>
        <w:rPr>
          <w:rFonts w:asciiTheme="minorHAnsi" w:hAnsiTheme="minorHAnsi" w:cstheme="minorHAnsi"/>
          <w:sz w:val="22"/>
          <w:szCs w:val="22"/>
        </w:rPr>
        <w:tab/>
      </w:r>
      <w:r>
        <w:rPr>
          <w:rFonts w:asciiTheme="minorHAnsi" w:hAnsiTheme="minorHAnsi" w:cstheme="minorHAnsi"/>
          <w:sz w:val="22"/>
          <w:szCs w:val="22"/>
        </w:rPr>
        <w:tab/>
        <w:t xml:space="preserve">Carousel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$123.15</w:t>
      </w:r>
    </w:p>
    <w:p w14:paraId="317878C9" w14:textId="6BE34AC4" w:rsidR="008F4C03" w:rsidRPr="00C709AF" w:rsidRDefault="008F4C03" w:rsidP="008F4C03">
      <w:pPr>
        <w:jc w:val="both"/>
        <w:rPr>
          <w:rFonts w:asciiTheme="minorHAnsi" w:hAnsiTheme="minorHAnsi" w:cstheme="minorHAnsi"/>
          <w:sz w:val="22"/>
          <w:szCs w:val="22"/>
        </w:rPr>
      </w:pPr>
      <w:r w:rsidRPr="00C709AF">
        <w:rPr>
          <w:rFonts w:asciiTheme="minorHAnsi" w:hAnsiTheme="minorHAnsi" w:cstheme="minorHAnsi"/>
          <w:sz w:val="22"/>
          <w:szCs w:val="22"/>
        </w:rPr>
        <w:t xml:space="preserve">Account # </w:t>
      </w:r>
      <w:r>
        <w:rPr>
          <w:rFonts w:asciiTheme="minorHAnsi" w:hAnsiTheme="minorHAnsi" w:cstheme="minorHAnsi"/>
          <w:sz w:val="22"/>
          <w:szCs w:val="22"/>
        </w:rPr>
        <w:t>101-46530</w:t>
      </w:r>
      <w:r w:rsidRPr="00C709AF">
        <w:rPr>
          <w:rFonts w:asciiTheme="minorHAnsi" w:hAnsiTheme="minorHAnsi" w:cstheme="minorHAnsi"/>
          <w:sz w:val="22"/>
          <w:szCs w:val="22"/>
        </w:rPr>
        <w:tab/>
      </w:r>
      <w:r w:rsidRPr="00C709AF">
        <w:rPr>
          <w:rFonts w:asciiTheme="minorHAnsi" w:hAnsiTheme="minorHAnsi" w:cstheme="minorHAnsi"/>
          <w:sz w:val="22"/>
          <w:szCs w:val="22"/>
        </w:rPr>
        <w:tab/>
      </w:r>
      <w:r>
        <w:rPr>
          <w:rFonts w:asciiTheme="minorHAnsi" w:hAnsiTheme="minorHAnsi" w:cstheme="minorHAnsi"/>
          <w:sz w:val="22"/>
          <w:szCs w:val="22"/>
        </w:rPr>
        <w:t>Promoting the City</w:t>
      </w: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t>$</w:t>
      </w:r>
      <w:r>
        <w:rPr>
          <w:rFonts w:asciiTheme="minorHAnsi" w:hAnsiTheme="minorHAnsi" w:cstheme="minorHAnsi"/>
          <w:sz w:val="22"/>
          <w:szCs w:val="22"/>
        </w:rPr>
        <w:t>1,150.15</w:t>
      </w:r>
      <w:r>
        <w:rPr>
          <w:rFonts w:asciiTheme="minorHAnsi" w:hAnsiTheme="minorHAnsi" w:cstheme="minorHAnsi"/>
          <w:sz w:val="22"/>
          <w:szCs w:val="22"/>
        </w:rPr>
        <w:tab/>
      </w:r>
    </w:p>
    <w:p w14:paraId="75BE73C9" w14:textId="77777777" w:rsidR="008F4C03" w:rsidRPr="00C709AF" w:rsidRDefault="008F4C03" w:rsidP="008F4C03">
      <w:pPr>
        <w:jc w:val="both"/>
        <w:rPr>
          <w:rFonts w:asciiTheme="minorHAnsi" w:hAnsiTheme="minorHAnsi" w:cstheme="minorHAnsi"/>
          <w:sz w:val="22"/>
          <w:szCs w:val="22"/>
        </w:rPr>
      </w:pPr>
    </w:p>
    <w:p w14:paraId="266CCBC6" w14:textId="77777777" w:rsidR="008F4C03" w:rsidRPr="00C709AF" w:rsidRDefault="008F4C03" w:rsidP="008F4C03">
      <w:pPr>
        <w:ind w:right="-810"/>
        <w:rPr>
          <w:rFonts w:asciiTheme="minorHAnsi" w:hAnsiTheme="minorHAnsi" w:cstheme="minorHAnsi"/>
          <w:sz w:val="22"/>
          <w:szCs w:val="22"/>
        </w:rPr>
      </w:pPr>
      <w:r w:rsidRPr="00C709AF">
        <w:rPr>
          <w:rFonts w:asciiTheme="minorHAnsi" w:hAnsiTheme="minorHAnsi" w:cstheme="minorHAnsi"/>
          <w:sz w:val="22"/>
          <w:szCs w:val="22"/>
        </w:rPr>
        <w:t xml:space="preserve">Adopted by the Faulkton City Council this </w:t>
      </w:r>
      <w:r>
        <w:rPr>
          <w:rFonts w:asciiTheme="minorHAnsi" w:hAnsiTheme="minorHAnsi" w:cstheme="minorHAnsi"/>
          <w:sz w:val="22"/>
          <w:szCs w:val="22"/>
        </w:rPr>
        <w:t>8</w:t>
      </w:r>
      <w:r w:rsidRPr="00C709AF">
        <w:rPr>
          <w:rFonts w:asciiTheme="minorHAnsi" w:hAnsiTheme="minorHAnsi" w:cstheme="minorHAnsi"/>
          <w:sz w:val="22"/>
          <w:szCs w:val="22"/>
        </w:rPr>
        <w:t xml:space="preserve">th day of December </w:t>
      </w:r>
      <w:r>
        <w:rPr>
          <w:rFonts w:asciiTheme="minorHAnsi" w:hAnsiTheme="minorHAnsi" w:cstheme="minorHAnsi"/>
          <w:sz w:val="22"/>
          <w:szCs w:val="22"/>
        </w:rPr>
        <w:t>2025</w:t>
      </w:r>
      <w:r w:rsidRPr="00C709AF">
        <w:rPr>
          <w:rFonts w:asciiTheme="minorHAnsi" w:hAnsiTheme="minorHAnsi" w:cstheme="minorHAnsi"/>
          <w:sz w:val="22"/>
          <w:szCs w:val="22"/>
        </w:rPr>
        <w:t>.</w:t>
      </w:r>
    </w:p>
    <w:p w14:paraId="39C220F7" w14:textId="77777777" w:rsidR="008F4C03" w:rsidRPr="00C709AF" w:rsidRDefault="008F4C03" w:rsidP="008F4C03">
      <w:pPr>
        <w:rPr>
          <w:rFonts w:asciiTheme="minorHAnsi" w:hAnsiTheme="minorHAnsi" w:cstheme="minorHAnsi"/>
          <w:sz w:val="22"/>
          <w:szCs w:val="22"/>
        </w:rPr>
      </w:pPr>
    </w:p>
    <w:p w14:paraId="67777EEB" w14:textId="77777777" w:rsidR="008F4C03" w:rsidRPr="00C709AF" w:rsidRDefault="008F4C03" w:rsidP="008F4C03">
      <w:pPr>
        <w:ind w:left="5145"/>
        <w:rPr>
          <w:rFonts w:asciiTheme="minorHAnsi" w:hAnsiTheme="minorHAnsi" w:cstheme="minorHAnsi"/>
          <w:sz w:val="22"/>
          <w:szCs w:val="22"/>
        </w:rPr>
      </w:pPr>
      <w:r w:rsidRPr="00C709AF">
        <w:rPr>
          <w:rFonts w:asciiTheme="minorHAnsi" w:hAnsiTheme="minorHAnsi" w:cstheme="minorHAnsi"/>
          <w:sz w:val="22"/>
          <w:szCs w:val="22"/>
        </w:rPr>
        <w:t>By:</w:t>
      </w:r>
    </w:p>
    <w:p w14:paraId="6E4CD961" w14:textId="77777777" w:rsidR="008F4C03" w:rsidRPr="00C709AF" w:rsidRDefault="008F4C03" w:rsidP="008F4C03">
      <w:pPr>
        <w:ind w:left="5145"/>
        <w:rPr>
          <w:rFonts w:asciiTheme="minorHAnsi" w:hAnsiTheme="minorHAnsi" w:cstheme="minorHAnsi"/>
          <w:sz w:val="22"/>
          <w:szCs w:val="22"/>
        </w:rPr>
      </w:pPr>
      <w:r w:rsidRPr="00C709AF">
        <w:rPr>
          <w:rFonts w:asciiTheme="minorHAnsi" w:hAnsiTheme="minorHAnsi" w:cstheme="minorHAnsi"/>
          <w:sz w:val="22"/>
          <w:szCs w:val="22"/>
        </w:rPr>
        <w:t>________________________</w:t>
      </w:r>
    </w:p>
    <w:p w14:paraId="153C608B" w14:textId="77777777" w:rsidR="008F4C03" w:rsidRPr="00C709AF" w:rsidRDefault="008F4C03" w:rsidP="008F4C03">
      <w:pPr>
        <w:rPr>
          <w:rFonts w:asciiTheme="minorHAnsi" w:hAnsiTheme="minorHAnsi" w:cstheme="minorHAnsi"/>
          <w:sz w:val="22"/>
          <w:szCs w:val="22"/>
        </w:rPr>
      </w:pP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r>
      <w:r w:rsidRPr="00C709AF">
        <w:rPr>
          <w:rFonts w:asciiTheme="minorHAnsi" w:hAnsiTheme="minorHAnsi" w:cstheme="minorHAnsi"/>
          <w:sz w:val="22"/>
          <w:szCs w:val="22"/>
        </w:rPr>
        <w:tab/>
        <w:t xml:space="preserve">      Slade Roseland, Mayor</w:t>
      </w:r>
    </w:p>
    <w:p w14:paraId="4EF99568" w14:textId="77777777" w:rsidR="008F4C03" w:rsidRPr="00C709AF" w:rsidRDefault="008F4C03" w:rsidP="008F4C03">
      <w:pPr>
        <w:rPr>
          <w:rFonts w:asciiTheme="minorHAnsi" w:hAnsiTheme="minorHAnsi" w:cstheme="minorHAnsi"/>
          <w:sz w:val="22"/>
          <w:szCs w:val="22"/>
        </w:rPr>
      </w:pPr>
      <w:r w:rsidRPr="00C709AF">
        <w:rPr>
          <w:rFonts w:asciiTheme="minorHAnsi" w:hAnsiTheme="minorHAnsi" w:cstheme="minorHAnsi"/>
          <w:sz w:val="22"/>
          <w:szCs w:val="22"/>
        </w:rPr>
        <w:t>ATTEST:</w:t>
      </w:r>
    </w:p>
    <w:p w14:paraId="1C20BE7D" w14:textId="09B82084" w:rsidR="008F4C03" w:rsidRPr="00C709AF" w:rsidRDefault="008F4C03" w:rsidP="008F4C03">
      <w:pPr>
        <w:rPr>
          <w:rFonts w:asciiTheme="minorHAnsi" w:hAnsiTheme="minorHAnsi" w:cstheme="minorHAnsi"/>
          <w:sz w:val="22"/>
          <w:szCs w:val="22"/>
        </w:rPr>
      </w:pPr>
      <w:r w:rsidRPr="00C709AF">
        <w:rPr>
          <w:rFonts w:asciiTheme="minorHAnsi" w:hAnsiTheme="minorHAnsi" w:cstheme="minorHAnsi"/>
          <w:sz w:val="22"/>
          <w:szCs w:val="22"/>
        </w:rPr>
        <w:t>____________________________</w:t>
      </w:r>
    </w:p>
    <w:p w14:paraId="2F38885E" w14:textId="77777777" w:rsidR="008F4C03" w:rsidRPr="00C709AF" w:rsidRDefault="008F4C03" w:rsidP="008F4C03">
      <w:pPr>
        <w:rPr>
          <w:rFonts w:asciiTheme="minorHAnsi" w:hAnsiTheme="minorHAnsi" w:cstheme="minorHAnsi"/>
          <w:sz w:val="22"/>
          <w:szCs w:val="22"/>
        </w:rPr>
      </w:pPr>
      <w:r w:rsidRPr="00C709AF">
        <w:rPr>
          <w:rFonts w:asciiTheme="minorHAnsi" w:hAnsiTheme="minorHAnsi" w:cstheme="minorHAnsi"/>
          <w:sz w:val="22"/>
          <w:szCs w:val="22"/>
        </w:rPr>
        <w:t>Emily Bauer, Finance Officer</w:t>
      </w:r>
    </w:p>
    <w:p w14:paraId="18C24687" w14:textId="77777777" w:rsidR="00ED766E" w:rsidRDefault="00ED766E" w:rsidP="00271704">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b/>
          <w:sz w:val="20"/>
          <w:u w:val="single"/>
        </w:rPr>
      </w:pPr>
    </w:p>
    <w:p w14:paraId="7394B398" w14:textId="31724688" w:rsidR="006728A5" w:rsidRPr="0065700F" w:rsidRDefault="00271704" w:rsidP="00271704">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sz w:val="20"/>
        </w:rPr>
      </w:pPr>
      <w:r>
        <w:rPr>
          <w:rFonts w:ascii="Tahoma" w:hAnsi="Tahoma"/>
          <w:b/>
          <w:sz w:val="20"/>
          <w:u w:val="single"/>
        </w:rPr>
        <w:t>202</w:t>
      </w:r>
      <w:r w:rsidR="006728A5">
        <w:rPr>
          <w:rFonts w:ascii="Tahoma" w:hAnsi="Tahoma"/>
          <w:b/>
          <w:sz w:val="20"/>
          <w:u w:val="single"/>
        </w:rPr>
        <w:t>5</w:t>
      </w:r>
      <w:r w:rsidR="00EB0128">
        <w:rPr>
          <w:rFonts w:ascii="Tahoma" w:hAnsi="Tahoma"/>
          <w:b/>
          <w:sz w:val="20"/>
          <w:u w:val="single"/>
        </w:rPr>
        <w:t>.12.1</w:t>
      </w:r>
      <w:r w:rsidR="008F4C03">
        <w:rPr>
          <w:rFonts w:ascii="Tahoma" w:hAnsi="Tahoma"/>
          <w:b/>
          <w:sz w:val="20"/>
          <w:u w:val="single"/>
        </w:rPr>
        <w:t>30</w:t>
      </w:r>
      <w:r>
        <w:rPr>
          <w:rFonts w:ascii="Tahoma" w:hAnsi="Tahoma"/>
          <w:b/>
          <w:sz w:val="20"/>
          <w:u w:val="single"/>
        </w:rPr>
        <w:t xml:space="preserve"> Ordinance 202</w:t>
      </w:r>
      <w:r w:rsidR="008F4C03">
        <w:rPr>
          <w:rFonts w:ascii="Tahoma" w:hAnsi="Tahoma"/>
          <w:b/>
          <w:sz w:val="20"/>
          <w:u w:val="single"/>
        </w:rPr>
        <w:t>5</w:t>
      </w:r>
      <w:r w:rsidR="00EB0128">
        <w:rPr>
          <w:rFonts w:ascii="Tahoma" w:hAnsi="Tahoma"/>
          <w:b/>
          <w:sz w:val="20"/>
          <w:u w:val="single"/>
        </w:rPr>
        <w:t>-</w:t>
      </w:r>
      <w:r w:rsidR="008F4C03">
        <w:rPr>
          <w:rFonts w:ascii="Tahoma" w:hAnsi="Tahoma"/>
          <w:b/>
          <w:sz w:val="20"/>
          <w:u w:val="single"/>
        </w:rPr>
        <w:t>2</w:t>
      </w:r>
      <w:r>
        <w:rPr>
          <w:rFonts w:ascii="Tahoma" w:hAnsi="Tahoma"/>
          <w:b/>
          <w:sz w:val="20"/>
          <w:u w:val="single"/>
        </w:rPr>
        <w:t xml:space="preserve"> – 20</w:t>
      </w:r>
      <w:r w:rsidR="008F4C03">
        <w:rPr>
          <w:rFonts w:ascii="Tahoma" w:hAnsi="Tahoma"/>
          <w:b/>
          <w:sz w:val="20"/>
          <w:u w:val="single"/>
        </w:rPr>
        <w:t>25</w:t>
      </w:r>
      <w:r>
        <w:rPr>
          <w:rFonts w:ascii="Tahoma" w:hAnsi="Tahoma"/>
          <w:b/>
          <w:sz w:val="20"/>
          <w:u w:val="single"/>
        </w:rPr>
        <w:t xml:space="preserve"> Supplemental Budget:</w:t>
      </w:r>
      <w:r>
        <w:rPr>
          <w:rFonts w:ascii="Tahoma" w:hAnsi="Tahoma"/>
          <w:sz w:val="20"/>
        </w:rPr>
        <w:t xml:space="preserve">  Mayor Roseland read for its First Reading Ordinance No. </w:t>
      </w:r>
      <w:r w:rsidR="002962A6">
        <w:rPr>
          <w:rFonts w:ascii="Tahoma" w:hAnsi="Tahoma"/>
          <w:sz w:val="20"/>
        </w:rPr>
        <w:t>202</w:t>
      </w:r>
      <w:r w:rsidR="008F4C03">
        <w:rPr>
          <w:rFonts w:ascii="Tahoma" w:hAnsi="Tahoma"/>
          <w:sz w:val="20"/>
        </w:rPr>
        <w:t>5</w:t>
      </w:r>
      <w:r w:rsidR="00EB0128">
        <w:rPr>
          <w:rFonts w:ascii="Tahoma" w:hAnsi="Tahoma"/>
          <w:sz w:val="20"/>
        </w:rPr>
        <w:t>-</w:t>
      </w:r>
      <w:r w:rsidR="008F4C03">
        <w:rPr>
          <w:rFonts w:ascii="Tahoma" w:hAnsi="Tahoma"/>
          <w:sz w:val="20"/>
        </w:rPr>
        <w:t>2</w:t>
      </w:r>
      <w:r>
        <w:rPr>
          <w:rFonts w:ascii="Tahoma" w:hAnsi="Tahoma"/>
          <w:sz w:val="20"/>
        </w:rPr>
        <w:t xml:space="preserve"> entitled, </w:t>
      </w:r>
      <w:r w:rsidRPr="00942389">
        <w:rPr>
          <w:rFonts w:ascii="Tahoma" w:hAnsi="Tahoma"/>
          <w:sz w:val="20"/>
        </w:rPr>
        <w:t>“Supplemental Appropriation Ordinance for the City of Faulkton, Faulk County, South Dakota for the Fiscal Year Commencing January 1</w:t>
      </w:r>
      <w:r w:rsidRPr="00942389">
        <w:rPr>
          <w:rFonts w:ascii="Tahoma" w:hAnsi="Tahoma"/>
          <w:sz w:val="20"/>
          <w:vertAlign w:val="superscript"/>
        </w:rPr>
        <w:t>st</w:t>
      </w:r>
      <w:r>
        <w:rPr>
          <w:rFonts w:ascii="Tahoma" w:hAnsi="Tahoma"/>
          <w:sz w:val="20"/>
        </w:rPr>
        <w:t>, 202</w:t>
      </w:r>
      <w:r w:rsidR="008F4C03">
        <w:rPr>
          <w:rFonts w:ascii="Tahoma" w:hAnsi="Tahoma"/>
          <w:sz w:val="20"/>
        </w:rPr>
        <w:t>5</w:t>
      </w:r>
      <w:r w:rsidRPr="00942389">
        <w:rPr>
          <w:rFonts w:ascii="Tahoma" w:hAnsi="Tahoma"/>
          <w:sz w:val="20"/>
        </w:rPr>
        <w:t>.”</w:t>
      </w:r>
      <w:r>
        <w:rPr>
          <w:rFonts w:ascii="Tahoma" w:hAnsi="Tahoma"/>
          <w:b/>
          <w:sz w:val="20"/>
        </w:rPr>
        <w:t xml:space="preserve">  </w:t>
      </w:r>
      <w:r>
        <w:rPr>
          <w:rFonts w:ascii="Tahoma" w:hAnsi="Tahoma"/>
          <w:sz w:val="20"/>
        </w:rPr>
        <w:t xml:space="preserve">Motion was made by Councilman </w:t>
      </w:r>
      <w:r w:rsidR="008F4C03">
        <w:rPr>
          <w:rFonts w:ascii="Tahoma" w:hAnsi="Tahoma"/>
          <w:sz w:val="20"/>
        </w:rPr>
        <w:t>Hadrick</w:t>
      </w:r>
      <w:r>
        <w:rPr>
          <w:rFonts w:ascii="Tahoma" w:hAnsi="Tahoma"/>
          <w:sz w:val="20"/>
        </w:rPr>
        <w:t xml:space="preserve">, seconded by </w:t>
      </w:r>
      <w:r w:rsidR="008F4C03">
        <w:rPr>
          <w:rFonts w:ascii="Tahoma" w:hAnsi="Tahoma"/>
          <w:sz w:val="20"/>
        </w:rPr>
        <w:t>Geiger</w:t>
      </w:r>
      <w:r>
        <w:rPr>
          <w:rFonts w:ascii="Tahoma" w:hAnsi="Tahoma"/>
          <w:sz w:val="20"/>
        </w:rPr>
        <w:t xml:space="preserve"> to have the second reading </w:t>
      </w:r>
      <w:r w:rsidR="008F4C03">
        <w:rPr>
          <w:rFonts w:ascii="Tahoma" w:hAnsi="Tahoma"/>
          <w:sz w:val="20"/>
        </w:rPr>
        <w:t>at the</w:t>
      </w:r>
      <w:r>
        <w:rPr>
          <w:rFonts w:ascii="Tahoma" w:hAnsi="Tahoma"/>
          <w:sz w:val="20"/>
        </w:rPr>
        <w:t xml:space="preserve"> December </w:t>
      </w:r>
      <w:r w:rsidR="008F4C03">
        <w:rPr>
          <w:rFonts w:ascii="Tahoma" w:hAnsi="Tahoma"/>
          <w:sz w:val="20"/>
        </w:rPr>
        <w:t>30</w:t>
      </w:r>
      <w:r w:rsidR="00016964">
        <w:rPr>
          <w:rFonts w:ascii="Tahoma" w:hAnsi="Tahoma"/>
          <w:sz w:val="20"/>
        </w:rPr>
        <w:t>,</w:t>
      </w:r>
      <w:r>
        <w:rPr>
          <w:rFonts w:ascii="Tahoma" w:hAnsi="Tahoma"/>
          <w:sz w:val="20"/>
        </w:rPr>
        <w:t xml:space="preserve"> 202</w:t>
      </w:r>
      <w:r w:rsidR="008F4C03">
        <w:rPr>
          <w:rFonts w:ascii="Tahoma" w:hAnsi="Tahoma"/>
          <w:sz w:val="20"/>
        </w:rPr>
        <w:t>5 meeting</w:t>
      </w:r>
      <w:r>
        <w:rPr>
          <w:rFonts w:ascii="Tahoma" w:hAnsi="Tahoma"/>
          <w:sz w:val="20"/>
        </w:rPr>
        <w:t xml:space="preserve">.  Motion carried.  </w:t>
      </w:r>
    </w:p>
    <w:p w14:paraId="2A947486" w14:textId="77777777" w:rsidR="00016964" w:rsidRDefault="00016964"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sz w:val="20"/>
          <w:u w:val="single"/>
        </w:rPr>
      </w:pPr>
    </w:p>
    <w:p w14:paraId="045FE7B3" w14:textId="660AF0BA" w:rsidR="00D95569" w:rsidRPr="00D95569" w:rsidRDefault="00D95569"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Cs/>
          <w:sz w:val="20"/>
        </w:rPr>
      </w:pPr>
      <w:r>
        <w:rPr>
          <w:rFonts w:ascii="Tahoma" w:hAnsi="Tahoma"/>
          <w:b/>
          <w:sz w:val="20"/>
          <w:u w:val="single"/>
        </w:rPr>
        <w:t>Year End Meeting Date:</w:t>
      </w:r>
      <w:r w:rsidR="00733254">
        <w:rPr>
          <w:rFonts w:ascii="Tahoma" w:hAnsi="Tahoma"/>
          <w:bCs/>
          <w:sz w:val="20"/>
        </w:rPr>
        <w:t xml:space="preserve"> </w:t>
      </w:r>
      <w:r>
        <w:rPr>
          <w:rFonts w:ascii="Tahoma" w:hAnsi="Tahoma"/>
          <w:bCs/>
          <w:sz w:val="20"/>
        </w:rPr>
        <w:t xml:space="preserve">The year end meeting will be held via zoom on </w:t>
      </w:r>
      <w:r w:rsidR="008F4C03">
        <w:rPr>
          <w:rFonts w:ascii="Tahoma" w:hAnsi="Tahoma"/>
          <w:bCs/>
          <w:sz w:val="20"/>
        </w:rPr>
        <w:t>Tuesday</w:t>
      </w:r>
      <w:r w:rsidR="00733254">
        <w:rPr>
          <w:rFonts w:ascii="Tahoma" w:hAnsi="Tahoma"/>
          <w:bCs/>
          <w:sz w:val="20"/>
        </w:rPr>
        <w:t xml:space="preserve">, December </w:t>
      </w:r>
      <w:r w:rsidR="008F4C03">
        <w:rPr>
          <w:rFonts w:ascii="Tahoma" w:hAnsi="Tahoma"/>
          <w:bCs/>
          <w:sz w:val="20"/>
        </w:rPr>
        <w:t>30</w:t>
      </w:r>
      <w:r w:rsidR="00733254" w:rsidRPr="00733254">
        <w:rPr>
          <w:rFonts w:ascii="Tahoma" w:hAnsi="Tahoma"/>
          <w:bCs/>
          <w:sz w:val="20"/>
          <w:vertAlign w:val="superscript"/>
        </w:rPr>
        <w:t>th</w:t>
      </w:r>
      <w:r w:rsidR="00733254">
        <w:rPr>
          <w:rFonts w:ascii="Tahoma" w:hAnsi="Tahoma"/>
          <w:bCs/>
          <w:sz w:val="20"/>
        </w:rPr>
        <w:t>, 202</w:t>
      </w:r>
      <w:r w:rsidR="008F4C03">
        <w:rPr>
          <w:rFonts w:ascii="Tahoma" w:hAnsi="Tahoma"/>
          <w:bCs/>
          <w:sz w:val="20"/>
        </w:rPr>
        <w:t>5</w:t>
      </w:r>
      <w:r w:rsidR="00733254">
        <w:rPr>
          <w:rFonts w:ascii="Tahoma" w:hAnsi="Tahoma"/>
          <w:bCs/>
          <w:sz w:val="20"/>
        </w:rPr>
        <w:t xml:space="preserve"> at </w:t>
      </w:r>
      <w:r w:rsidR="008F4C03">
        <w:rPr>
          <w:rFonts w:ascii="Tahoma" w:hAnsi="Tahoma"/>
          <w:bCs/>
          <w:sz w:val="20"/>
        </w:rPr>
        <w:t>1</w:t>
      </w:r>
      <w:r w:rsidR="00733254">
        <w:rPr>
          <w:rFonts w:ascii="Tahoma" w:hAnsi="Tahoma"/>
          <w:bCs/>
          <w:sz w:val="20"/>
        </w:rPr>
        <w:t>2pm</w:t>
      </w:r>
      <w:r>
        <w:rPr>
          <w:rFonts w:ascii="Tahoma" w:hAnsi="Tahoma"/>
          <w:bCs/>
          <w:sz w:val="20"/>
        </w:rPr>
        <w:t xml:space="preserve">.  </w:t>
      </w:r>
    </w:p>
    <w:p w14:paraId="5515CA29" w14:textId="77777777" w:rsidR="00733254" w:rsidRDefault="00733254"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sz w:val="20"/>
          <w:u w:val="single"/>
        </w:rPr>
      </w:pPr>
    </w:p>
    <w:p w14:paraId="1122ACC0" w14:textId="15D1F346" w:rsidR="00C70B43" w:rsidRDefault="00FB28EC"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sidRPr="00AB619E">
        <w:rPr>
          <w:rFonts w:ascii="Tahoma" w:hAnsi="Tahoma"/>
          <w:b/>
          <w:sz w:val="20"/>
          <w:u w:val="single"/>
        </w:rPr>
        <w:t>2</w:t>
      </w:r>
      <w:r w:rsidR="00A028B0">
        <w:rPr>
          <w:rFonts w:ascii="Tahoma" w:hAnsi="Tahoma"/>
          <w:b/>
          <w:sz w:val="20"/>
          <w:u w:val="single"/>
        </w:rPr>
        <w:t>0</w:t>
      </w:r>
      <w:r w:rsidR="0061119C">
        <w:rPr>
          <w:rFonts w:ascii="Tahoma" w:hAnsi="Tahoma"/>
          <w:b/>
          <w:sz w:val="20"/>
          <w:u w:val="single"/>
        </w:rPr>
        <w:t>2</w:t>
      </w:r>
      <w:r w:rsidR="008F4C03">
        <w:rPr>
          <w:rFonts w:ascii="Tahoma" w:hAnsi="Tahoma"/>
          <w:b/>
          <w:sz w:val="20"/>
          <w:u w:val="single"/>
        </w:rPr>
        <w:t>5</w:t>
      </w:r>
      <w:r w:rsidR="00733254">
        <w:rPr>
          <w:rFonts w:ascii="Tahoma" w:hAnsi="Tahoma"/>
          <w:b/>
          <w:sz w:val="20"/>
          <w:u w:val="single"/>
        </w:rPr>
        <w:t>.12.1</w:t>
      </w:r>
      <w:r w:rsidR="008F4C03">
        <w:rPr>
          <w:rFonts w:ascii="Tahoma" w:hAnsi="Tahoma"/>
          <w:b/>
          <w:sz w:val="20"/>
          <w:u w:val="single"/>
        </w:rPr>
        <w:t>31</w:t>
      </w:r>
      <w:r w:rsidR="00A028B0">
        <w:rPr>
          <w:rFonts w:ascii="Tahoma" w:hAnsi="Tahoma"/>
          <w:b/>
          <w:sz w:val="20"/>
          <w:u w:val="single"/>
        </w:rPr>
        <w:t xml:space="preserve"> </w:t>
      </w:r>
      <w:r w:rsidRPr="00AB619E">
        <w:rPr>
          <w:rFonts w:ascii="Tahoma" w:hAnsi="Tahoma"/>
          <w:b/>
          <w:sz w:val="20"/>
          <w:u w:val="single"/>
        </w:rPr>
        <w:t>Adjournment.</w:t>
      </w:r>
      <w:r w:rsidRPr="00AB619E">
        <w:rPr>
          <w:rFonts w:ascii="Tahoma" w:hAnsi="Tahoma"/>
          <w:sz w:val="20"/>
        </w:rPr>
        <w:t xml:space="preserve"> </w:t>
      </w:r>
      <w:r w:rsidR="00E455FC" w:rsidRPr="00AB619E">
        <w:rPr>
          <w:rFonts w:ascii="Tahoma" w:hAnsi="Tahoma"/>
          <w:sz w:val="20"/>
        </w:rPr>
        <w:t>There being no other business to come before the council, the meeting adjo</w:t>
      </w:r>
      <w:r w:rsidR="00757312" w:rsidRPr="00AB619E">
        <w:rPr>
          <w:rFonts w:ascii="Tahoma" w:hAnsi="Tahoma"/>
          <w:sz w:val="20"/>
        </w:rPr>
        <w:t>u</w:t>
      </w:r>
      <w:r w:rsidR="00696DC2" w:rsidRPr="00AB619E">
        <w:rPr>
          <w:rFonts w:ascii="Tahoma" w:hAnsi="Tahoma"/>
          <w:sz w:val="20"/>
        </w:rPr>
        <w:t xml:space="preserve">rned on a motion by </w:t>
      </w:r>
      <w:r w:rsidR="00A028B0">
        <w:rPr>
          <w:rFonts w:ascii="Tahoma" w:hAnsi="Tahoma"/>
          <w:sz w:val="20"/>
        </w:rPr>
        <w:t xml:space="preserve">Councilman </w:t>
      </w:r>
      <w:r w:rsidR="009818C8">
        <w:rPr>
          <w:rFonts w:ascii="Tahoma" w:hAnsi="Tahoma"/>
          <w:sz w:val="20"/>
        </w:rPr>
        <w:t>Geiger</w:t>
      </w:r>
      <w:r w:rsidR="00AE27E8">
        <w:rPr>
          <w:rFonts w:ascii="Tahoma" w:hAnsi="Tahoma"/>
          <w:sz w:val="20"/>
        </w:rPr>
        <w:t xml:space="preserve">.  </w:t>
      </w:r>
      <w:r w:rsidR="00E455FC" w:rsidRPr="00AB619E">
        <w:rPr>
          <w:rFonts w:ascii="Tahoma" w:hAnsi="Tahoma"/>
          <w:sz w:val="20"/>
        </w:rPr>
        <w:t xml:space="preserve">Time: </w:t>
      </w:r>
      <w:r w:rsidR="002962A6">
        <w:rPr>
          <w:rFonts w:ascii="Tahoma" w:hAnsi="Tahoma"/>
          <w:sz w:val="20"/>
        </w:rPr>
        <w:t>7</w:t>
      </w:r>
      <w:r w:rsidR="0061119C">
        <w:rPr>
          <w:rFonts w:ascii="Tahoma" w:hAnsi="Tahoma"/>
          <w:sz w:val="20"/>
        </w:rPr>
        <w:t>:</w:t>
      </w:r>
      <w:r w:rsidR="008F4C03">
        <w:rPr>
          <w:rFonts w:ascii="Tahoma" w:hAnsi="Tahoma"/>
          <w:sz w:val="20"/>
        </w:rPr>
        <w:t>47</w:t>
      </w:r>
      <w:r w:rsidR="00694D3B" w:rsidRPr="00AB619E">
        <w:rPr>
          <w:rFonts w:ascii="Tahoma" w:hAnsi="Tahoma"/>
          <w:sz w:val="20"/>
        </w:rPr>
        <w:t xml:space="preserve"> </w:t>
      </w:r>
      <w:r w:rsidR="006A0A8A" w:rsidRPr="00AB619E">
        <w:rPr>
          <w:rFonts w:ascii="Tahoma" w:hAnsi="Tahoma"/>
          <w:sz w:val="20"/>
        </w:rPr>
        <w:t xml:space="preserve">p.m. </w:t>
      </w:r>
    </w:p>
    <w:p w14:paraId="7A49F107" w14:textId="77777777" w:rsidR="00C70B43" w:rsidRDefault="00C70B43"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01B08AFD" w14:textId="77777777" w:rsidR="007D7D84" w:rsidRDefault="007D7D84"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6CD0BFAF" w14:textId="77777777" w:rsidR="00E455FC" w:rsidRPr="00AB619E" w:rsidRDefault="00E455FC"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sidRPr="00AB619E">
        <w:rPr>
          <w:rFonts w:ascii="Tahoma" w:hAnsi="Tahoma"/>
          <w:sz w:val="20"/>
        </w:rPr>
        <w:t>___________________________                                           ____________________________</w:t>
      </w:r>
    </w:p>
    <w:p w14:paraId="1F568A20" w14:textId="2D0CF870" w:rsidR="00E455FC" w:rsidRDefault="005E6792">
      <w:pPr>
        <w:pStyle w:val="WPBodyText"/>
        <w:widowControl/>
        <w:tabs>
          <w:tab w:val="left" w:pos="0"/>
          <w:tab w:val="left" w:leader="dot" w:pos="4320"/>
          <w:tab w:val="decimal" w:leader="dot" w:pos="7920"/>
          <w:tab w:val="left" w:pos="8640"/>
          <w:tab w:val="left" w:pos="9360"/>
          <w:tab w:val="left" w:pos="10080"/>
          <w:tab w:val="right" w:pos="10800"/>
        </w:tabs>
        <w:spacing w:line="0" w:lineRule="atLeast"/>
        <w:rPr>
          <w:rFonts w:ascii="Tahoma" w:hAnsi="Tahoma"/>
          <w:sz w:val="20"/>
        </w:rPr>
      </w:pPr>
      <w:r w:rsidRPr="00AB619E">
        <w:rPr>
          <w:rFonts w:ascii="Tahoma" w:hAnsi="Tahoma"/>
          <w:sz w:val="20"/>
        </w:rPr>
        <w:t>Slade Roseland</w:t>
      </w:r>
      <w:r w:rsidR="00E455FC" w:rsidRPr="00AB619E">
        <w:rPr>
          <w:rFonts w:ascii="Tahoma" w:hAnsi="Tahoma"/>
          <w:sz w:val="20"/>
        </w:rPr>
        <w:t xml:space="preserve">, Mayor  </w:t>
      </w:r>
      <w:r w:rsidRPr="00AB619E">
        <w:rPr>
          <w:rFonts w:ascii="Tahoma" w:hAnsi="Tahoma"/>
          <w:sz w:val="20"/>
        </w:rPr>
        <w:t xml:space="preserve">        </w:t>
      </w:r>
      <w:r w:rsidR="00E455FC" w:rsidRPr="00AB619E">
        <w:rPr>
          <w:rFonts w:ascii="Tahoma" w:hAnsi="Tahoma"/>
          <w:sz w:val="20"/>
        </w:rPr>
        <w:t xml:space="preserve">                             </w:t>
      </w:r>
      <w:r w:rsidR="007D7D84">
        <w:rPr>
          <w:rFonts w:ascii="Tahoma" w:hAnsi="Tahoma"/>
          <w:sz w:val="20"/>
        </w:rPr>
        <w:t xml:space="preserve">                   </w:t>
      </w:r>
      <w:r w:rsidR="008F4C03">
        <w:rPr>
          <w:rFonts w:ascii="Tahoma" w:hAnsi="Tahoma"/>
          <w:sz w:val="20"/>
        </w:rPr>
        <w:t>Trisha Adams</w:t>
      </w:r>
      <w:r w:rsidR="00E455FC" w:rsidRPr="00AB619E">
        <w:rPr>
          <w:rFonts w:ascii="Tahoma" w:hAnsi="Tahoma"/>
          <w:sz w:val="20"/>
        </w:rPr>
        <w:t xml:space="preserve">, Finance Officer     </w:t>
      </w:r>
    </w:p>
    <w:sectPr w:rsidR="00E455FC" w:rsidSect="002D492A">
      <w:headerReference w:type="even" r:id="rId8"/>
      <w:headerReference w:type="default" r:id="rId9"/>
      <w:footerReference w:type="even" r:id="rId10"/>
      <w:footerReference w:type="default" r:id="rId11"/>
      <w:endnotePr>
        <w:numFmt w:val="decimal"/>
      </w:endnotePr>
      <w:pgSz w:w="12240" w:h="15840"/>
      <w:pgMar w:top="90" w:right="720" w:bottom="450" w:left="720" w:header="720" w:footer="720" w:gutter="0"/>
      <w:pgNumType w:start="37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561B" w14:textId="77777777" w:rsidR="00F66886" w:rsidRDefault="00F66886">
      <w:r>
        <w:separator/>
      </w:r>
    </w:p>
  </w:endnote>
  <w:endnote w:type="continuationSeparator" w:id="0">
    <w:p w14:paraId="5AFD45B0" w14:textId="77777777" w:rsidR="00F66886" w:rsidRDefault="00F6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F290" w14:textId="77777777" w:rsidR="00E40D23" w:rsidRDefault="00E40D23">
    <w:pPr>
      <w:pStyle w:val="Footer"/>
      <w:jc w:val="right"/>
    </w:pPr>
    <w:r>
      <w:rPr>
        <w:rStyle w:val="PageNumber"/>
      </w:rPr>
      <w:fldChar w:fldCharType="begin"/>
    </w:r>
    <w:r>
      <w:rPr>
        <w:rStyle w:val="PageNumber"/>
      </w:rPr>
      <w:instrText xml:space="preserve"> PAGE </w:instrText>
    </w:r>
    <w:r>
      <w:rPr>
        <w:rStyle w:val="PageNumber"/>
      </w:rPr>
      <w:fldChar w:fldCharType="separate"/>
    </w:r>
    <w:r w:rsidR="00C96810">
      <w:rPr>
        <w:rStyle w:val="PageNumber"/>
        <w:noProof/>
      </w:rPr>
      <w:t>358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67FA" w14:textId="77777777" w:rsidR="00E40D23" w:rsidRDefault="00E40D23">
    <w:pPr>
      <w:framePr w:wrap="notBeside" w:vAnchor="page" w:hAnchor="margin" w:x="10799" w:y="15120"/>
      <w:tabs>
        <w:tab w:val="left" w:pos="0"/>
        <w:tab w:val="center" w:pos="4320"/>
        <w:tab w:val="right" w:pos="8640"/>
        <w:tab w:val="left" w:pos="9360"/>
        <w:tab w:val="left" w:pos="10080"/>
        <w:tab w:val="right" w:pos="10800"/>
      </w:tabs>
      <w:rPr>
        <w:sz w:val="20"/>
      </w:rPr>
    </w:pPr>
  </w:p>
  <w:p w14:paraId="2DDEBD62" w14:textId="77777777" w:rsidR="00E40D23" w:rsidRDefault="00E40D23">
    <w:pPr>
      <w:framePr w:wrap="notBeside" w:vAnchor="page" w:hAnchor="margin" w:x="10799" w:y="1512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p w14:paraId="55143117" w14:textId="77777777" w:rsidR="00E40D23" w:rsidRDefault="00E40D23">
    <w:pPr>
      <w:pStyle w:val="WPFooter"/>
      <w:widowControl/>
      <w:spacing w:line="0" w:lineRule="atLeast"/>
      <w:jc w:val="right"/>
    </w:pPr>
    <w:r>
      <w:rPr>
        <w:rStyle w:val="PageNumber"/>
      </w:rPr>
      <w:fldChar w:fldCharType="begin"/>
    </w:r>
    <w:r>
      <w:rPr>
        <w:rStyle w:val="PageNumber"/>
      </w:rPr>
      <w:instrText xml:space="preserve"> PAGE </w:instrText>
    </w:r>
    <w:r>
      <w:rPr>
        <w:rStyle w:val="PageNumber"/>
      </w:rPr>
      <w:fldChar w:fldCharType="separate"/>
    </w:r>
    <w:r w:rsidR="00C96810">
      <w:rPr>
        <w:rStyle w:val="PageNumber"/>
        <w:noProof/>
      </w:rPr>
      <w:t>357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958A" w14:textId="77777777" w:rsidR="00F66886" w:rsidRDefault="00F66886">
      <w:r>
        <w:separator/>
      </w:r>
    </w:p>
  </w:footnote>
  <w:footnote w:type="continuationSeparator" w:id="0">
    <w:p w14:paraId="61277AF1" w14:textId="77777777" w:rsidR="00F66886" w:rsidRDefault="00F6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E42E" w14:textId="77777777" w:rsidR="00E40D23" w:rsidRDefault="00E40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85B0" w14:textId="77777777" w:rsidR="00E40D23" w:rsidRDefault="00E40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0ED"/>
    <w:multiLevelType w:val="hybridMultilevel"/>
    <w:tmpl w:val="2054B99A"/>
    <w:lvl w:ilvl="0" w:tplc="DC625C32">
      <w:start w:val="1"/>
      <w:numFmt w:val="decimal"/>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65CA9286">
      <w:start w:val="1"/>
      <w:numFmt w:val="lowerLetter"/>
      <w:lvlText w:val="%2"/>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FB099A8">
      <w:start w:val="1"/>
      <w:numFmt w:val="lowerRoman"/>
      <w:lvlText w:val="%3"/>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9D684DA">
      <w:start w:val="1"/>
      <w:numFmt w:val="decimal"/>
      <w:lvlText w:val="%4"/>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692364C">
      <w:start w:val="1"/>
      <w:numFmt w:val="lowerLetter"/>
      <w:lvlText w:val="%5"/>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7EC022F2">
      <w:start w:val="1"/>
      <w:numFmt w:val="lowerRoman"/>
      <w:lvlText w:val="%6"/>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F6C8EF68">
      <w:start w:val="1"/>
      <w:numFmt w:val="decimal"/>
      <w:lvlText w:val="%7"/>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8DE43AE">
      <w:start w:val="1"/>
      <w:numFmt w:val="lowerLetter"/>
      <w:lvlText w:val="%8"/>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9845654">
      <w:start w:val="1"/>
      <w:numFmt w:val="lowerRoman"/>
      <w:lvlText w:val="%9"/>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E6323CE"/>
    <w:multiLevelType w:val="hybridMultilevel"/>
    <w:tmpl w:val="BC44253C"/>
    <w:lvl w:ilvl="0" w:tplc="EE8884A4">
      <w:start w:val="1"/>
      <w:numFmt w:val="decimal"/>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190FA52">
      <w:start w:val="1"/>
      <w:numFmt w:val="lowerLetter"/>
      <w:lvlText w:val="%2"/>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79EEC62">
      <w:start w:val="1"/>
      <w:numFmt w:val="lowerRoman"/>
      <w:lvlText w:val="%3"/>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D74835A">
      <w:start w:val="1"/>
      <w:numFmt w:val="decimal"/>
      <w:lvlText w:val="%4"/>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162DCFE">
      <w:start w:val="1"/>
      <w:numFmt w:val="lowerLetter"/>
      <w:lvlText w:val="%5"/>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A46AA80">
      <w:start w:val="1"/>
      <w:numFmt w:val="lowerRoman"/>
      <w:lvlText w:val="%6"/>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BD00DB0">
      <w:start w:val="1"/>
      <w:numFmt w:val="decimal"/>
      <w:lvlText w:val="%7"/>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EA0EE28">
      <w:start w:val="1"/>
      <w:numFmt w:val="lowerLetter"/>
      <w:lvlText w:val="%8"/>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E0422EA">
      <w:start w:val="1"/>
      <w:numFmt w:val="lowerRoman"/>
      <w:lvlText w:val="%9"/>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149429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B985399"/>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D4F2291"/>
    <w:multiLevelType w:val="hybridMultilevel"/>
    <w:tmpl w:val="76842A98"/>
    <w:lvl w:ilvl="0" w:tplc="58DC4170">
      <w:start w:val="1"/>
      <w:numFmt w:val="upperLetter"/>
      <w:lvlText w:val="%1."/>
      <w:lvlJc w:val="left"/>
      <w:pPr>
        <w:ind w:left="7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1" w:tplc="EF9606CA">
      <w:start w:val="1"/>
      <w:numFmt w:val="lowerLetter"/>
      <w:lvlText w:val="%2"/>
      <w:lvlJc w:val="left"/>
      <w:pPr>
        <w:ind w:left="14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2" w:tplc="E3D85174">
      <w:start w:val="1"/>
      <w:numFmt w:val="lowerRoman"/>
      <w:lvlText w:val="%3"/>
      <w:lvlJc w:val="left"/>
      <w:pPr>
        <w:ind w:left="21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3" w:tplc="33B6495E">
      <w:start w:val="1"/>
      <w:numFmt w:val="decimal"/>
      <w:lvlText w:val="%4"/>
      <w:lvlJc w:val="left"/>
      <w:pPr>
        <w:ind w:left="28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4" w:tplc="E962FC76">
      <w:start w:val="1"/>
      <w:numFmt w:val="lowerLetter"/>
      <w:lvlText w:val="%5"/>
      <w:lvlJc w:val="left"/>
      <w:pPr>
        <w:ind w:left="360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5" w:tplc="F3B4DC72">
      <w:start w:val="1"/>
      <w:numFmt w:val="lowerRoman"/>
      <w:lvlText w:val="%6"/>
      <w:lvlJc w:val="left"/>
      <w:pPr>
        <w:ind w:left="43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6" w:tplc="ABA8E2E8">
      <w:start w:val="1"/>
      <w:numFmt w:val="decimal"/>
      <w:lvlText w:val="%7"/>
      <w:lvlJc w:val="left"/>
      <w:pPr>
        <w:ind w:left="50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7" w:tplc="9DAEA840">
      <w:start w:val="1"/>
      <w:numFmt w:val="lowerLetter"/>
      <w:lvlText w:val="%8"/>
      <w:lvlJc w:val="left"/>
      <w:pPr>
        <w:ind w:left="57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8" w:tplc="2E9C7F22">
      <w:start w:val="1"/>
      <w:numFmt w:val="lowerRoman"/>
      <w:lvlText w:val="%9"/>
      <w:lvlJc w:val="left"/>
      <w:pPr>
        <w:ind w:left="64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abstractNum>
  <w:abstractNum w:abstractNumId="5" w15:restartNumberingAfterBreak="0">
    <w:nsid w:val="21A45135"/>
    <w:multiLevelType w:val="hybridMultilevel"/>
    <w:tmpl w:val="938AB45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258A49AA"/>
    <w:multiLevelType w:val="hybridMultilevel"/>
    <w:tmpl w:val="A5123E9C"/>
    <w:lvl w:ilvl="0" w:tplc="64B0521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AA4AA82">
      <w:start w:val="1"/>
      <w:numFmt w:val="lowerLetter"/>
      <w:lvlRestart w:val="0"/>
      <w:lvlText w:val="%2)"/>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084DCAA">
      <w:start w:val="1"/>
      <w:numFmt w:val="lowerRoman"/>
      <w:lvlText w:val="%3"/>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E2E45E">
      <w:start w:val="1"/>
      <w:numFmt w:val="decimal"/>
      <w:lvlText w:val="%4"/>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06CEC5E">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9A2B60">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5C7596">
      <w:start w:val="1"/>
      <w:numFmt w:val="decimal"/>
      <w:lvlText w:val="%7"/>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A8ECE66">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0AC06CC">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6A95BBD"/>
    <w:multiLevelType w:val="hybridMultilevel"/>
    <w:tmpl w:val="1AF20938"/>
    <w:lvl w:ilvl="0" w:tplc="7CE4B206">
      <w:start w:val="8"/>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DD700B"/>
    <w:multiLevelType w:val="hybridMultilevel"/>
    <w:tmpl w:val="499413B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2F94072E"/>
    <w:multiLevelType w:val="hybridMultilevel"/>
    <w:tmpl w:val="5C3250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1F00240"/>
    <w:multiLevelType w:val="hybridMultilevel"/>
    <w:tmpl w:val="1EEE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D4D12"/>
    <w:multiLevelType w:val="hybridMultilevel"/>
    <w:tmpl w:val="CB10BF0C"/>
    <w:lvl w:ilvl="0" w:tplc="C5749C0A">
      <w:start w:val="1"/>
      <w:numFmt w:val="decimal"/>
      <w:lvlText w:val="%1)"/>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C9A14F2">
      <w:start w:val="1"/>
      <w:numFmt w:val="lowerLetter"/>
      <w:lvlText w:val="%2"/>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DF2F944">
      <w:start w:val="1"/>
      <w:numFmt w:val="lowerRoman"/>
      <w:lvlText w:val="%3"/>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EC461EC">
      <w:start w:val="1"/>
      <w:numFmt w:val="decimal"/>
      <w:lvlText w:val="%4"/>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18065E8">
      <w:start w:val="1"/>
      <w:numFmt w:val="lowerLetter"/>
      <w:lvlText w:val="%5"/>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0BC5C26">
      <w:start w:val="1"/>
      <w:numFmt w:val="lowerRoman"/>
      <w:lvlText w:val="%6"/>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A7AF9E2">
      <w:start w:val="1"/>
      <w:numFmt w:val="decimal"/>
      <w:lvlText w:val="%7"/>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07A2398A">
      <w:start w:val="1"/>
      <w:numFmt w:val="lowerLetter"/>
      <w:lvlText w:val="%8"/>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680D530">
      <w:start w:val="1"/>
      <w:numFmt w:val="lowerRoman"/>
      <w:lvlText w:val="%9"/>
      <w:lvlJc w:val="left"/>
      <w:pPr>
        <w:ind w:left="79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58416CD"/>
    <w:multiLevelType w:val="singleLevel"/>
    <w:tmpl w:val="B89238F8"/>
    <w:lvl w:ilvl="0">
      <w:start w:val="1"/>
      <w:numFmt w:val="decimal"/>
      <w:lvlText w:val="%1."/>
      <w:lvlJc w:val="left"/>
      <w:pPr>
        <w:tabs>
          <w:tab w:val="num" w:pos="1440"/>
        </w:tabs>
        <w:ind w:left="1440" w:hanging="720"/>
      </w:pPr>
      <w:rPr>
        <w:rFonts w:hint="default"/>
      </w:rPr>
    </w:lvl>
  </w:abstractNum>
  <w:abstractNum w:abstractNumId="13" w15:restartNumberingAfterBreak="0">
    <w:nsid w:val="4C6B626D"/>
    <w:multiLevelType w:val="multilevel"/>
    <w:tmpl w:val="56EE485A"/>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4" w15:restartNumberingAfterBreak="0">
    <w:nsid w:val="50104C34"/>
    <w:multiLevelType w:val="hybridMultilevel"/>
    <w:tmpl w:val="61A2D954"/>
    <w:lvl w:ilvl="0" w:tplc="F5183A48">
      <w:start w:val="1"/>
      <w:numFmt w:val="upperLetter"/>
      <w:lvlText w:val="%1."/>
      <w:lvlJc w:val="left"/>
      <w:pPr>
        <w:ind w:left="7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1" w:tplc="52284E3A">
      <w:start w:val="1"/>
      <w:numFmt w:val="lowerLetter"/>
      <w:lvlText w:val="%2"/>
      <w:lvlJc w:val="left"/>
      <w:pPr>
        <w:ind w:left="14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2" w:tplc="5C5EE5F4">
      <w:start w:val="1"/>
      <w:numFmt w:val="lowerRoman"/>
      <w:lvlText w:val="%3"/>
      <w:lvlJc w:val="left"/>
      <w:pPr>
        <w:ind w:left="21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3" w:tplc="3F80850C">
      <w:start w:val="1"/>
      <w:numFmt w:val="decimal"/>
      <w:lvlText w:val="%4"/>
      <w:lvlJc w:val="left"/>
      <w:pPr>
        <w:ind w:left="28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4" w:tplc="9D66FAF2">
      <w:start w:val="1"/>
      <w:numFmt w:val="lowerLetter"/>
      <w:lvlText w:val="%5"/>
      <w:lvlJc w:val="left"/>
      <w:pPr>
        <w:ind w:left="360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5" w:tplc="B27E3596">
      <w:start w:val="1"/>
      <w:numFmt w:val="lowerRoman"/>
      <w:lvlText w:val="%6"/>
      <w:lvlJc w:val="left"/>
      <w:pPr>
        <w:ind w:left="43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6" w:tplc="3EA25C2E">
      <w:start w:val="1"/>
      <w:numFmt w:val="decimal"/>
      <w:lvlText w:val="%7"/>
      <w:lvlJc w:val="left"/>
      <w:pPr>
        <w:ind w:left="50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7" w:tplc="E228D23A">
      <w:start w:val="1"/>
      <w:numFmt w:val="lowerLetter"/>
      <w:lvlText w:val="%8"/>
      <w:lvlJc w:val="left"/>
      <w:pPr>
        <w:ind w:left="57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8" w:tplc="B2D6674E">
      <w:start w:val="1"/>
      <w:numFmt w:val="lowerRoman"/>
      <w:lvlText w:val="%9"/>
      <w:lvlJc w:val="left"/>
      <w:pPr>
        <w:ind w:left="64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abstractNum>
  <w:abstractNum w:abstractNumId="15" w15:restartNumberingAfterBreak="0">
    <w:nsid w:val="62616718"/>
    <w:multiLevelType w:val="multilevel"/>
    <w:tmpl w:val="407C34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730C6283"/>
    <w:multiLevelType w:val="hybridMultilevel"/>
    <w:tmpl w:val="83CE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35FDD"/>
    <w:multiLevelType w:val="hybridMultilevel"/>
    <w:tmpl w:val="B9768DFA"/>
    <w:lvl w:ilvl="0" w:tplc="11F64F40">
      <w:start w:val="1"/>
      <w:numFmt w:val="decimal"/>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12660BC">
      <w:start w:val="1"/>
      <w:numFmt w:val="lowerLetter"/>
      <w:lvlText w:val="%2"/>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6D2B0C0">
      <w:start w:val="1"/>
      <w:numFmt w:val="lowerRoman"/>
      <w:lvlText w:val="%3"/>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496D248">
      <w:start w:val="1"/>
      <w:numFmt w:val="decimal"/>
      <w:lvlText w:val="%4"/>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A283A98">
      <w:start w:val="1"/>
      <w:numFmt w:val="lowerLetter"/>
      <w:lvlText w:val="%5"/>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B4E6C72">
      <w:start w:val="1"/>
      <w:numFmt w:val="lowerRoman"/>
      <w:lvlText w:val="%6"/>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D3A1346">
      <w:start w:val="1"/>
      <w:numFmt w:val="decimal"/>
      <w:lvlText w:val="%7"/>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DCCE8DB0">
      <w:start w:val="1"/>
      <w:numFmt w:val="lowerLetter"/>
      <w:lvlText w:val="%8"/>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1C2999C">
      <w:start w:val="1"/>
      <w:numFmt w:val="lowerRoman"/>
      <w:lvlText w:val="%9"/>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76CB1A55"/>
    <w:multiLevelType w:val="hybridMultilevel"/>
    <w:tmpl w:val="D144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58E"/>
    <w:multiLevelType w:val="multilevel"/>
    <w:tmpl w:val="6E30AEE6"/>
    <w:lvl w:ilvl="0">
      <w:start w:val="5"/>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CB15A6D"/>
    <w:multiLevelType w:val="singleLevel"/>
    <w:tmpl w:val="9014C272"/>
    <w:lvl w:ilvl="0">
      <w:start w:val="440"/>
      <w:numFmt w:val="decimal"/>
      <w:lvlText w:val="%1"/>
      <w:lvlJc w:val="left"/>
      <w:pPr>
        <w:tabs>
          <w:tab w:val="num" w:pos="660"/>
        </w:tabs>
        <w:ind w:left="660" w:hanging="660"/>
      </w:pPr>
      <w:rPr>
        <w:rFonts w:hint="default"/>
      </w:rPr>
    </w:lvl>
  </w:abstractNum>
  <w:num w:numId="1" w16cid:durableId="1448812596">
    <w:abstractNumId w:val="2"/>
  </w:num>
  <w:num w:numId="2" w16cid:durableId="264849343">
    <w:abstractNumId w:val="3"/>
  </w:num>
  <w:num w:numId="3" w16cid:durableId="213662667">
    <w:abstractNumId w:val="19"/>
  </w:num>
  <w:num w:numId="4" w16cid:durableId="601377832">
    <w:abstractNumId w:val="15"/>
  </w:num>
  <w:num w:numId="5" w16cid:durableId="1635671260">
    <w:abstractNumId w:val="13"/>
  </w:num>
  <w:num w:numId="6" w16cid:durableId="30766930">
    <w:abstractNumId w:val="12"/>
  </w:num>
  <w:num w:numId="7" w16cid:durableId="772163840">
    <w:abstractNumId w:val="20"/>
  </w:num>
  <w:num w:numId="8" w16cid:durableId="1281910148">
    <w:abstractNumId w:val="7"/>
  </w:num>
  <w:num w:numId="9" w16cid:durableId="1173107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5274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56609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6010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2889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7022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27694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8082625">
    <w:abstractNumId w:val="18"/>
  </w:num>
  <w:num w:numId="17" w16cid:durableId="1816991767">
    <w:abstractNumId w:val="8"/>
  </w:num>
  <w:num w:numId="18" w16cid:durableId="1957717637">
    <w:abstractNumId w:val="9"/>
  </w:num>
  <w:num w:numId="19" w16cid:durableId="1867939185">
    <w:abstractNumId w:val="10"/>
  </w:num>
  <w:num w:numId="20" w16cid:durableId="1203327622">
    <w:abstractNumId w:val="5"/>
  </w:num>
  <w:num w:numId="21" w16cid:durableId="674501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9EE"/>
    <w:rsid w:val="000003DD"/>
    <w:rsid w:val="00000674"/>
    <w:rsid w:val="00001428"/>
    <w:rsid w:val="00001521"/>
    <w:rsid w:val="00002E0F"/>
    <w:rsid w:val="00004DB2"/>
    <w:rsid w:val="000052DD"/>
    <w:rsid w:val="00005D7B"/>
    <w:rsid w:val="00006488"/>
    <w:rsid w:val="00011129"/>
    <w:rsid w:val="00011446"/>
    <w:rsid w:val="00011B32"/>
    <w:rsid w:val="00015C8B"/>
    <w:rsid w:val="000160BF"/>
    <w:rsid w:val="00016964"/>
    <w:rsid w:val="00020B89"/>
    <w:rsid w:val="00020E54"/>
    <w:rsid w:val="00023686"/>
    <w:rsid w:val="00025349"/>
    <w:rsid w:val="000256EE"/>
    <w:rsid w:val="000264FA"/>
    <w:rsid w:val="000270F2"/>
    <w:rsid w:val="00030AAC"/>
    <w:rsid w:val="000312F4"/>
    <w:rsid w:val="00031A9B"/>
    <w:rsid w:val="00031C9B"/>
    <w:rsid w:val="00034738"/>
    <w:rsid w:val="00034B34"/>
    <w:rsid w:val="00036E14"/>
    <w:rsid w:val="00041225"/>
    <w:rsid w:val="0004174F"/>
    <w:rsid w:val="00043B5A"/>
    <w:rsid w:val="00043C2D"/>
    <w:rsid w:val="00045278"/>
    <w:rsid w:val="00045CD5"/>
    <w:rsid w:val="00045DDE"/>
    <w:rsid w:val="000467A5"/>
    <w:rsid w:val="00050059"/>
    <w:rsid w:val="00050671"/>
    <w:rsid w:val="00050CD0"/>
    <w:rsid w:val="00051395"/>
    <w:rsid w:val="00051FAF"/>
    <w:rsid w:val="000529F0"/>
    <w:rsid w:val="0006235A"/>
    <w:rsid w:val="00062EAD"/>
    <w:rsid w:val="00064EFA"/>
    <w:rsid w:val="00065028"/>
    <w:rsid w:val="00070FA6"/>
    <w:rsid w:val="00071740"/>
    <w:rsid w:val="000727AD"/>
    <w:rsid w:val="0007353F"/>
    <w:rsid w:val="000751C0"/>
    <w:rsid w:val="00076338"/>
    <w:rsid w:val="0008289C"/>
    <w:rsid w:val="000839FD"/>
    <w:rsid w:val="00083D4D"/>
    <w:rsid w:val="00086439"/>
    <w:rsid w:val="000874C1"/>
    <w:rsid w:val="000908E3"/>
    <w:rsid w:val="000913C1"/>
    <w:rsid w:val="000955F0"/>
    <w:rsid w:val="000A0D6C"/>
    <w:rsid w:val="000A1C39"/>
    <w:rsid w:val="000A32DA"/>
    <w:rsid w:val="000A3AE4"/>
    <w:rsid w:val="000A4B25"/>
    <w:rsid w:val="000A6F5A"/>
    <w:rsid w:val="000A7794"/>
    <w:rsid w:val="000A7F9C"/>
    <w:rsid w:val="000B01AD"/>
    <w:rsid w:val="000B044E"/>
    <w:rsid w:val="000B6213"/>
    <w:rsid w:val="000C01E9"/>
    <w:rsid w:val="000C147B"/>
    <w:rsid w:val="000C2B83"/>
    <w:rsid w:val="000C384A"/>
    <w:rsid w:val="000C4BA3"/>
    <w:rsid w:val="000C6530"/>
    <w:rsid w:val="000C74AE"/>
    <w:rsid w:val="000D4309"/>
    <w:rsid w:val="000D6CA9"/>
    <w:rsid w:val="000E03DA"/>
    <w:rsid w:val="000E296F"/>
    <w:rsid w:val="000E449F"/>
    <w:rsid w:val="000E45DD"/>
    <w:rsid w:val="000E5FD5"/>
    <w:rsid w:val="000E6022"/>
    <w:rsid w:val="000E64FD"/>
    <w:rsid w:val="000E6FA2"/>
    <w:rsid w:val="000E7D63"/>
    <w:rsid w:val="000E7FC8"/>
    <w:rsid w:val="000E7FEE"/>
    <w:rsid w:val="000F00E1"/>
    <w:rsid w:val="000F2319"/>
    <w:rsid w:val="000F5116"/>
    <w:rsid w:val="000F5727"/>
    <w:rsid w:val="000F6697"/>
    <w:rsid w:val="000F721C"/>
    <w:rsid w:val="00100292"/>
    <w:rsid w:val="00100956"/>
    <w:rsid w:val="00100EEB"/>
    <w:rsid w:val="00101E0E"/>
    <w:rsid w:val="001030B9"/>
    <w:rsid w:val="001061B0"/>
    <w:rsid w:val="00107C10"/>
    <w:rsid w:val="00110ADE"/>
    <w:rsid w:val="00110E7B"/>
    <w:rsid w:val="00111725"/>
    <w:rsid w:val="00111B95"/>
    <w:rsid w:val="001154F9"/>
    <w:rsid w:val="00115ADF"/>
    <w:rsid w:val="00116718"/>
    <w:rsid w:val="00116A44"/>
    <w:rsid w:val="001172D3"/>
    <w:rsid w:val="0012183D"/>
    <w:rsid w:val="001221F4"/>
    <w:rsid w:val="00122B43"/>
    <w:rsid w:val="00122CA8"/>
    <w:rsid w:val="001237ED"/>
    <w:rsid w:val="00123B3D"/>
    <w:rsid w:val="001240C0"/>
    <w:rsid w:val="00124EDE"/>
    <w:rsid w:val="001259B6"/>
    <w:rsid w:val="00127B39"/>
    <w:rsid w:val="0013075B"/>
    <w:rsid w:val="00130995"/>
    <w:rsid w:val="00130E60"/>
    <w:rsid w:val="00136223"/>
    <w:rsid w:val="00137F3A"/>
    <w:rsid w:val="00142282"/>
    <w:rsid w:val="00142BD4"/>
    <w:rsid w:val="001430A6"/>
    <w:rsid w:val="00144969"/>
    <w:rsid w:val="00145782"/>
    <w:rsid w:val="00147FA1"/>
    <w:rsid w:val="00150066"/>
    <w:rsid w:val="001501F3"/>
    <w:rsid w:val="00151A60"/>
    <w:rsid w:val="00151B64"/>
    <w:rsid w:val="00152A75"/>
    <w:rsid w:val="00156E90"/>
    <w:rsid w:val="0016031B"/>
    <w:rsid w:val="0016208D"/>
    <w:rsid w:val="00162BE0"/>
    <w:rsid w:val="00163E3B"/>
    <w:rsid w:val="00164198"/>
    <w:rsid w:val="00164632"/>
    <w:rsid w:val="001662D7"/>
    <w:rsid w:val="001667A6"/>
    <w:rsid w:val="00167CAC"/>
    <w:rsid w:val="001728B8"/>
    <w:rsid w:val="001733BE"/>
    <w:rsid w:val="001744B4"/>
    <w:rsid w:val="00174A62"/>
    <w:rsid w:val="0017529A"/>
    <w:rsid w:val="0017608A"/>
    <w:rsid w:val="00177421"/>
    <w:rsid w:val="001804F3"/>
    <w:rsid w:val="001806E9"/>
    <w:rsid w:val="00183DD2"/>
    <w:rsid w:val="001849EC"/>
    <w:rsid w:val="00184FBA"/>
    <w:rsid w:val="00185EF6"/>
    <w:rsid w:val="001873A2"/>
    <w:rsid w:val="00187849"/>
    <w:rsid w:val="00187BCD"/>
    <w:rsid w:val="00192246"/>
    <w:rsid w:val="001942DF"/>
    <w:rsid w:val="0019449F"/>
    <w:rsid w:val="001947BA"/>
    <w:rsid w:val="001A0E78"/>
    <w:rsid w:val="001A0E8B"/>
    <w:rsid w:val="001A107C"/>
    <w:rsid w:val="001A1708"/>
    <w:rsid w:val="001A36BE"/>
    <w:rsid w:val="001A3821"/>
    <w:rsid w:val="001A5C7E"/>
    <w:rsid w:val="001A649F"/>
    <w:rsid w:val="001B0A20"/>
    <w:rsid w:val="001B0B12"/>
    <w:rsid w:val="001B1CC1"/>
    <w:rsid w:val="001B27B4"/>
    <w:rsid w:val="001B4E13"/>
    <w:rsid w:val="001B5880"/>
    <w:rsid w:val="001B70FB"/>
    <w:rsid w:val="001C28D7"/>
    <w:rsid w:val="001C49DF"/>
    <w:rsid w:val="001C7485"/>
    <w:rsid w:val="001D0EAC"/>
    <w:rsid w:val="001D1F30"/>
    <w:rsid w:val="001D2B8A"/>
    <w:rsid w:val="001D2C83"/>
    <w:rsid w:val="001D2DC8"/>
    <w:rsid w:val="001D4334"/>
    <w:rsid w:val="001D78D0"/>
    <w:rsid w:val="001E0ACB"/>
    <w:rsid w:val="001E0BFB"/>
    <w:rsid w:val="001E5A91"/>
    <w:rsid w:val="001E6703"/>
    <w:rsid w:val="001F0273"/>
    <w:rsid w:val="001F2BD1"/>
    <w:rsid w:val="001F3B52"/>
    <w:rsid w:val="001F49E7"/>
    <w:rsid w:val="001F4BAC"/>
    <w:rsid w:val="001F7F01"/>
    <w:rsid w:val="002000E3"/>
    <w:rsid w:val="002010FF"/>
    <w:rsid w:val="0020516F"/>
    <w:rsid w:val="00212428"/>
    <w:rsid w:val="00212956"/>
    <w:rsid w:val="00212D95"/>
    <w:rsid w:val="00212E83"/>
    <w:rsid w:val="002130CE"/>
    <w:rsid w:val="0021609A"/>
    <w:rsid w:val="0021726C"/>
    <w:rsid w:val="00221EE5"/>
    <w:rsid w:val="00221FAB"/>
    <w:rsid w:val="002233A7"/>
    <w:rsid w:val="002236C1"/>
    <w:rsid w:val="00223D9F"/>
    <w:rsid w:val="0022537E"/>
    <w:rsid w:val="00227118"/>
    <w:rsid w:val="00227582"/>
    <w:rsid w:val="00227FDA"/>
    <w:rsid w:val="002300EA"/>
    <w:rsid w:val="00230478"/>
    <w:rsid w:val="00231CDB"/>
    <w:rsid w:val="002323FD"/>
    <w:rsid w:val="00232921"/>
    <w:rsid w:val="00232988"/>
    <w:rsid w:val="00232C8F"/>
    <w:rsid w:val="00233DDC"/>
    <w:rsid w:val="00233FB4"/>
    <w:rsid w:val="0023459E"/>
    <w:rsid w:val="00234AE6"/>
    <w:rsid w:val="002358C0"/>
    <w:rsid w:val="002361A8"/>
    <w:rsid w:val="00237AB5"/>
    <w:rsid w:val="00242DAE"/>
    <w:rsid w:val="00243979"/>
    <w:rsid w:val="002454D2"/>
    <w:rsid w:val="002457BF"/>
    <w:rsid w:val="0025447E"/>
    <w:rsid w:val="00257839"/>
    <w:rsid w:val="00261F34"/>
    <w:rsid w:val="002631C2"/>
    <w:rsid w:val="00270C37"/>
    <w:rsid w:val="00271704"/>
    <w:rsid w:val="002717D5"/>
    <w:rsid w:val="00272484"/>
    <w:rsid w:val="0027415A"/>
    <w:rsid w:val="00277D78"/>
    <w:rsid w:val="002811FF"/>
    <w:rsid w:val="00281309"/>
    <w:rsid w:val="002870A5"/>
    <w:rsid w:val="00287D8D"/>
    <w:rsid w:val="002905B8"/>
    <w:rsid w:val="00290AE5"/>
    <w:rsid w:val="002937E3"/>
    <w:rsid w:val="002962A6"/>
    <w:rsid w:val="002A143F"/>
    <w:rsid w:val="002A1A32"/>
    <w:rsid w:val="002A6B6D"/>
    <w:rsid w:val="002A708B"/>
    <w:rsid w:val="002A7883"/>
    <w:rsid w:val="002B4E60"/>
    <w:rsid w:val="002C52AA"/>
    <w:rsid w:val="002C5A55"/>
    <w:rsid w:val="002C5F91"/>
    <w:rsid w:val="002C731E"/>
    <w:rsid w:val="002C73B2"/>
    <w:rsid w:val="002C76B7"/>
    <w:rsid w:val="002D1749"/>
    <w:rsid w:val="002D1EE7"/>
    <w:rsid w:val="002D3B06"/>
    <w:rsid w:val="002D492A"/>
    <w:rsid w:val="002D4AFF"/>
    <w:rsid w:val="002D51CA"/>
    <w:rsid w:val="002D562C"/>
    <w:rsid w:val="002D65FF"/>
    <w:rsid w:val="002E09E3"/>
    <w:rsid w:val="002E4C13"/>
    <w:rsid w:val="002E6472"/>
    <w:rsid w:val="002F0B9C"/>
    <w:rsid w:val="002F17C7"/>
    <w:rsid w:val="002F3765"/>
    <w:rsid w:val="002F403F"/>
    <w:rsid w:val="002F457E"/>
    <w:rsid w:val="002F54A6"/>
    <w:rsid w:val="002F5A3B"/>
    <w:rsid w:val="002F68FA"/>
    <w:rsid w:val="002F6AF1"/>
    <w:rsid w:val="003016BA"/>
    <w:rsid w:val="003020EB"/>
    <w:rsid w:val="00302168"/>
    <w:rsid w:val="00303A43"/>
    <w:rsid w:val="00305E82"/>
    <w:rsid w:val="00307CE4"/>
    <w:rsid w:val="00313735"/>
    <w:rsid w:val="0031396B"/>
    <w:rsid w:val="00315D3D"/>
    <w:rsid w:val="003168D5"/>
    <w:rsid w:val="0032003E"/>
    <w:rsid w:val="003206C5"/>
    <w:rsid w:val="003241D7"/>
    <w:rsid w:val="003252DF"/>
    <w:rsid w:val="00325AE3"/>
    <w:rsid w:val="00327768"/>
    <w:rsid w:val="00330DB7"/>
    <w:rsid w:val="003317E0"/>
    <w:rsid w:val="003318BA"/>
    <w:rsid w:val="003319B9"/>
    <w:rsid w:val="00331B89"/>
    <w:rsid w:val="00334547"/>
    <w:rsid w:val="003352E9"/>
    <w:rsid w:val="0033580A"/>
    <w:rsid w:val="003362D3"/>
    <w:rsid w:val="00336D6A"/>
    <w:rsid w:val="00337EB0"/>
    <w:rsid w:val="003403AF"/>
    <w:rsid w:val="003415E8"/>
    <w:rsid w:val="00342F32"/>
    <w:rsid w:val="00346039"/>
    <w:rsid w:val="0034624D"/>
    <w:rsid w:val="0034707F"/>
    <w:rsid w:val="003470A9"/>
    <w:rsid w:val="00347153"/>
    <w:rsid w:val="003501DB"/>
    <w:rsid w:val="00351D3C"/>
    <w:rsid w:val="003528FE"/>
    <w:rsid w:val="00353441"/>
    <w:rsid w:val="00353C52"/>
    <w:rsid w:val="003563A4"/>
    <w:rsid w:val="00356949"/>
    <w:rsid w:val="00361EDF"/>
    <w:rsid w:val="00362E8D"/>
    <w:rsid w:val="00363170"/>
    <w:rsid w:val="00366082"/>
    <w:rsid w:val="00366620"/>
    <w:rsid w:val="00366877"/>
    <w:rsid w:val="00367A61"/>
    <w:rsid w:val="00370AB3"/>
    <w:rsid w:val="00370DB4"/>
    <w:rsid w:val="003731E6"/>
    <w:rsid w:val="003749C9"/>
    <w:rsid w:val="00376F45"/>
    <w:rsid w:val="00377452"/>
    <w:rsid w:val="00380D10"/>
    <w:rsid w:val="0038192A"/>
    <w:rsid w:val="003908DB"/>
    <w:rsid w:val="00391663"/>
    <w:rsid w:val="00392A13"/>
    <w:rsid w:val="00392C36"/>
    <w:rsid w:val="003930C1"/>
    <w:rsid w:val="0039390E"/>
    <w:rsid w:val="00394AC0"/>
    <w:rsid w:val="00396F36"/>
    <w:rsid w:val="00397F3C"/>
    <w:rsid w:val="003A0062"/>
    <w:rsid w:val="003A0DB4"/>
    <w:rsid w:val="003A1744"/>
    <w:rsid w:val="003A4417"/>
    <w:rsid w:val="003A5B65"/>
    <w:rsid w:val="003B0E16"/>
    <w:rsid w:val="003B68C9"/>
    <w:rsid w:val="003C04F1"/>
    <w:rsid w:val="003C42D8"/>
    <w:rsid w:val="003C46D1"/>
    <w:rsid w:val="003C4DEA"/>
    <w:rsid w:val="003C68D5"/>
    <w:rsid w:val="003C6C78"/>
    <w:rsid w:val="003C71D0"/>
    <w:rsid w:val="003D1BC9"/>
    <w:rsid w:val="003D2D3D"/>
    <w:rsid w:val="003D2F85"/>
    <w:rsid w:val="003D3E5F"/>
    <w:rsid w:val="003D6E2D"/>
    <w:rsid w:val="003E147B"/>
    <w:rsid w:val="003E41CC"/>
    <w:rsid w:val="003E538F"/>
    <w:rsid w:val="003E5678"/>
    <w:rsid w:val="003E600A"/>
    <w:rsid w:val="003E63F9"/>
    <w:rsid w:val="003E754B"/>
    <w:rsid w:val="003F1027"/>
    <w:rsid w:val="003F127E"/>
    <w:rsid w:val="003F14A1"/>
    <w:rsid w:val="003F27D0"/>
    <w:rsid w:val="003F45BB"/>
    <w:rsid w:val="003F5DF7"/>
    <w:rsid w:val="003F761A"/>
    <w:rsid w:val="00400123"/>
    <w:rsid w:val="00405A73"/>
    <w:rsid w:val="0040696D"/>
    <w:rsid w:val="004106E9"/>
    <w:rsid w:val="004119A8"/>
    <w:rsid w:val="004123B3"/>
    <w:rsid w:val="004137AE"/>
    <w:rsid w:val="00413BFD"/>
    <w:rsid w:val="00416657"/>
    <w:rsid w:val="00417B77"/>
    <w:rsid w:val="004226C3"/>
    <w:rsid w:val="004239A8"/>
    <w:rsid w:val="00424004"/>
    <w:rsid w:val="0042471A"/>
    <w:rsid w:val="00425952"/>
    <w:rsid w:val="00427274"/>
    <w:rsid w:val="004304BF"/>
    <w:rsid w:val="00430578"/>
    <w:rsid w:val="0043267E"/>
    <w:rsid w:val="00434958"/>
    <w:rsid w:val="0043616E"/>
    <w:rsid w:val="00436378"/>
    <w:rsid w:val="0044148E"/>
    <w:rsid w:val="004447C6"/>
    <w:rsid w:val="004466FD"/>
    <w:rsid w:val="00451096"/>
    <w:rsid w:val="0045460D"/>
    <w:rsid w:val="00455643"/>
    <w:rsid w:val="00464398"/>
    <w:rsid w:val="004679A6"/>
    <w:rsid w:val="00470C91"/>
    <w:rsid w:val="00471FBB"/>
    <w:rsid w:val="00472782"/>
    <w:rsid w:val="00472F46"/>
    <w:rsid w:val="004731D7"/>
    <w:rsid w:val="0047455E"/>
    <w:rsid w:val="0047569A"/>
    <w:rsid w:val="004800A6"/>
    <w:rsid w:val="00481077"/>
    <w:rsid w:val="004831CA"/>
    <w:rsid w:val="00483886"/>
    <w:rsid w:val="00484219"/>
    <w:rsid w:val="00486257"/>
    <w:rsid w:val="00486510"/>
    <w:rsid w:val="00492398"/>
    <w:rsid w:val="00492446"/>
    <w:rsid w:val="0049629B"/>
    <w:rsid w:val="00497999"/>
    <w:rsid w:val="004A094C"/>
    <w:rsid w:val="004A116A"/>
    <w:rsid w:val="004A4665"/>
    <w:rsid w:val="004A6AAF"/>
    <w:rsid w:val="004A7026"/>
    <w:rsid w:val="004A7CBC"/>
    <w:rsid w:val="004B09C0"/>
    <w:rsid w:val="004B09EE"/>
    <w:rsid w:val="004B1951"/>
    <w:rsid w:val="004B5BE1"/>
    <w:rsid w:val="004B754E"/>
    <w:rsid w:val="004C11A4"/>
    <w:rsid w:val="004C406B"/>
    <w:rsid w:val="004C49E8"/>
    <w:rsid w:val="004C529D"/>
    <w:rsid w:val="004C66B2"/>
    <w:rsid w:val="004D150C"/>
    <w:rsid w:val="004D4960"/>
    <w:rsid w:val="004D5162"/>
    <w:rsid w:val="004D5C76"/>
    <w:rsid w:val="004D611A"/>
    <w:rsid w:val="004D6620"/>
    <w:rsid w:val="004D702F"/>
    <w:rsid w:val="004D79D7"/>
    <w:rsid w:val="004E22A7"/>
    <w:rsid w:val="004E2701"/>
    <w:rsid w:val="004E3A58"/>
    <w:rsid w:val="004E47FB"/>
    <w:rsid w:val="004F15C6"/>
    <w:rsid w:val="004F1607"/>
    <w:rsid w:val="004F6BF2"/>
    <w:rsid w:val="004F7A1C"/>
    <w:rsid w:val="0050048C"/>
    <w:rsid w:val="00502E8F"/>
    <w:rsid w:val="005035C8"/>
    <w:rsid w:val="005035F8"/>
    <w:rsid w:val="00503FDF"/>
    <w:rsid w:val="00506D68"/>
    <w:rsid w:val="005115A3"/>
    <w:rsid w:val="00513348"/>
    <w:rsid w:val="00513BD7"/>
    <w:rsid w:val="00513F16"/>
    <w:rsid w:val="00516480"/>
    <w:rsid w:val="00516522"/>
    <w:rsid w:val="00521476"/>
    <w:rsid w:val="00524E3D"/>
    <w:rsid w:val="00525162"/>
    <w:rsid w:val="005277B9"/>
    <w:rsid w:val="0053008A"/>
    <w:rsid w:val="005300A1"/>
    <w:rsid w:val="00530400"/>
    <w:rsid w:val="00530B8C"/>
    <w:rsid w:val="00531A21"/>
    <w:rsid w:val="00535BCC"/>
    <w:rsid w:val="005418CA"/>
    <w:rsid w:val="005418FF"/>
    <w:rsid w:val="00541FF7"/>
    <w:rsid w:val="00550E78"/>
    <w:rsid w:val="005531AA"/>
    <w:rsid w:val="005535A2"/>
    <w:rsid w:val="00553915"/>
    <w:rsid w:val="00556003"/>
    <w:rsid w:val="0056151D"/>
    <w:rsid w:val="00561E99"/>
    <w:rsid w:val="00563B62"/>
    <w:rsid w:val="005663EF"/>
    <w:rsid w:val="0056652C"/>
    <w:rsid w:val="00572C8B"/>
    <w:rsid w:val="00575236"/>
    <w:rsid w:val="00575972"/>
    <w:rsid w:val="00580BEB"/>
    <w:rsid w:val="005810B4"/>
    <w:rsid w:val="00582ABD"/>
    <w:rsid w:val="005841A0"/>
    <w:rsid w:val="0058494D"/>
    <w:rsid w:val="00584EBA"/>
    <w:rsid w:val="005858A0"/>
    <w:rsid w:val="00587698"/>
    <w:rsid w:val="00587F8C"/>
    <w:rsid w:val="00587FF5"/>
    <w:rsid w:val="005901BC"/>
    <w:rsid w:val="00590BD3"/>
    <w:rsid w:val="0059114D"/>
    <w:rsid w:val="00592606"/>
    <w:rsid w:val="005934BD"/>
    <w:rsid w:val="00593CBC"/>
    <w:rsid w:val="00593F87"/>
    <w:rsid w:val="00595AAE"/>
    <w:rsid w:val="0059694F"/>
    <w:rsid w:val="00597857"/>
    <w:rsid w:val="005979D7"/>
    <w:rsid w:val="005A0A64"/>
    <w:rsid w:val="005A12A8"/>
    <w:rsid w:val="005A3C92"/>
    <w:rsid w:val="005A3CEE"/>
    <w:rsid w:val="005A7A80"/>
    <w:rsid w:val="005B0525"/>
    <w:rsid w:val="005B05CF"/>
    <w:rsid w:val="005B0C24"/>
    <w:rsid w:val="005B3870"/>
    <w:rsid w:val="005B3BEB"/>
    <w:rsid w:val="005C13BC"/>
    <w:rsid w:val="005C1E70"/>
    <w:rsid w:val="005C3973"/>
    <w:rsid w:val="005C3991"/>
    <w:rsid w:val="005C4FD5"/>
    <w:rsid w:val="005C5B2C"/>
    <w:rsid w:val="005C6229"/>
    <w:rsid w:val="005C7CDD"/>
    <w:rsid w:val="005D10EB"/>
    <w:rsid w:val="005D25D8"/>
    <w:rsid w:val="005D3733"/>
    <w:rsid w:val="005D3858"/>
    <w:rsid w:val="005D4F67"/>
    <w:rsid w:val="005D6092"/>
    <w:rsid w:val="005D61B6"/>
    <w:rsid w:val="005D62B6"/>
    <w:rsid w:val="005D6651"/>
    <w:rsid w:val="005D711A"/>
    <w:rsid w:val="005E06E0"/>
    <w:rsid w:val="005E0B90"/>
    <w:rsid w:val="005E1C52"/>
    <w:rsid w:val="005E33F8"/>
    <w:rsid w:val="005E4AD7"/>
    <w:rsid w:val="005E6792"/>
    <w:rsid w:val="005E7B23"/>
    <w:rsid w:val="005F0D6A"/>
    <w:rsid w:val="005F19D5"/>
    <w:rsid w:val="005F20B2"/>
    <w:rsid w:val="005F33D3"/>
    <w:rsid w:val="005F4111"/>
    <w:rsid w:val="005F4208"/>
    <w:rsid w:val="006003C7"/>
    <w:rsid w:val="0060202A"/>
    <w:rsid w:val="00606627"/>
    <w:rsid w:val="00606E5B"/>
    <w:rsid w:val="0060710B"/>
    <w:rsid w:val="00610531"/>
    <w:rsid w:val="0061119C"/>
    <w:rsid w:val="0061250F"/>
    <w:rsid w:val="0061257E"/>
    <w:rsid w:val="00615088"/>
    <w:rsid w:val="0061558C"/>
    <w:rsid w:val="006176DF"/>
    <w:rsid w:val="0062103A"/>
    <w:rsid w:val="006259B9"/>
    <w:rsid w:val="006259FD"/>
    <w:rsid w:val="00625E23"/>
    <w:rsid w:val="0063125C"/>
    <w:rsid w:val="0063204E"/>
    <w:rsid w:val="006346BC"/>
    <w:rsid w:val="0063527B"/>
    <w:rsid w:val="00636194"/>
    <w:rsid w:val="006371B5"/>
    <w:rsid w:val="00637AFF"/>
    <w:rsid w:val="00640FB8"/>
    <w:rsid w:val="00642EFF"/>
    <w:rsid w:val="006432FE"/>
    <w:rsid w:val="0064352C"/>
    <w:rsid w:val="006453A8"/>
    <w:rsid w:val="006516A2"/>
    <w:rsid w:val="00651DB8"/>
    <w:rsid w:val="00651E80"/>
    <w:rsid w:val="006527C9"/>
    <w:rsid w:val="00652BD0"/>
    <w:rsid w:val="0065537B"/>
    <w:rsid w:val="00657711"/>
    <w:rsid w:val="00660511"/>
    <w:rsid w:val="00662CBE"/>
    <w:rsid w:val="00664190"/>
    <w:rsid w:val="006650FC"/>
    <w:rsid w:val="00666A50"/>
    <w:rsid w:val="00667447"/>
    <w:rsid w:val="00667FD5"/>
    <w:rsid w:val="006728A5"/>
    <w:rsid w:val="00674FB1"/>
    <w:rsid w:val="00675750"/>
    <w:rsid w:val="00675D28"/>
    <w:rsid w:val="006763E7"/>
    <w:rsid w:val="00676DC0"/>
    <w:rsid w:val="006775DF"/>
    <w:rsid w:val="006805E6"/>
    <w:rsid w:val="00680EE1"/>
    <w:rsid w:val="00682307"/>
    <w:rsid w:val="006854A1"/>
    <w:rsid w:val="00685592"/>
    <w:rsid w:val="00685657"/>
    <w:rsid w:val="0068774F"/>
    <w:rsid w:val="00690917"/>
    <w:rsid w:val="00690BF9"/>
    <w:rsid w:val="0069143E"/>
    <w:rsid w:val="006920D0"/>
    <w:rsid w:val="00692C8E"/>
    <w:rsid w:val="00693A36"/>
    <w:rsid w:val="00694D3B"/>
    <w:rsid w:val="00696482"/>
    <w:rsid w:val="00696634"/>
    <w:rsid w:val="00696DC2"/>
    <w:rsid w:val="006A03CD"/>
    <w:rsid w:val="006A0A8A"/>
    <w:rsid w:val="006A2F6E"/>
    <w:rsid w:val="006A33F1"/>
    <w:rsid w:val="006A3861"/>
    <w:rsid w:val="006A4687"/>
    <w:rsid w:val="006A5431"/>
    <w:rsid w:val="006A627C"/>
    <w:rsid w:val="006B2695"/>
    <w:rsid w:val="006B35A2"/>
    <w:rsid w:val="006B45C6"/>
    <w:rsid w:val="006B4DC7"/>
    <w:rsid w:val="006B5213"/>
    <w:rsid w:val="006C0473"/>
    <w:rsid w:val="006C065F"/>
    <w:rsid w:val="006C0DE0"/>
    <w:rsid w:val="006C26F7"/>
    <w:rsid w:val="006C4A09"/>
    <w:rsid w:val="006C58F9"/>
    <w:rsid w:val="006C5AFA"/>
    <w:rsid w:val="006C65B0"/>
    <w:rsid w:val="006D07C3"/>
    <w:rsid w:val="006D11E3"/>
    <w:rsid w:val="006D1DDD"/>
    <w:rsid w:val="006D3BA6"/>
    <w:rsid w:val="006D4B08"/>
    <w:rsid w:val="006D55EC"/>
    <w:rsid w:val="006D5980"/>
    <w:rsid w:val="006D7672"/>
    <w:rsid w:val="006D7846"/>
    <w:rsid w:val="006E1245"/>
    <w:rsid w:val="006E26DE"/>
    <w:rsid w:val="006E38AD"/>
    <w:rsid w:val="006E3F73"/>
    <w:rsid w:val="006E5925"/>
    <w:rsid w:val="006E73A1"/>
    <w:rsid w:val="006F01CF"/>
    <w:rsid w:val="006F06A1"/>
    <w:rsid w:val="006F3EAF"/>
    <w:rsid w:val="006F43F3"/>
    <w:rsid w:val="006F593E"/>
    <w:rsid w:val="006F7C67"/>
    <w:rsid w:val="00700066"/>
    <w:rsid w:val="00702736"/>
    <w:rsid w:val="007033F7"/>
    <w:rsid w:val="00703A49"/>
    <w:rsid w:val="0070745A"/>
    <w:rsid w:val="007103C6"/>
    <w:rsid w:val="00717197"/>
    <w:rsid w:val="00722596"/>
    <w:rsid w:val="00726BC8"/>
    <w:rsid w:val="00730C02"/>
    <w:rsid w:val="00732C97"/>
    <w:rsid w:val="00733254"/>
    <w:rsid w:val="00734B3C"/>
    <w:rsid w:val="007356CE"/>
    <w:rsid w:val="00735EC1"/>
    <w:rsid w:val="00737947"/>
    <w:rsid w:val="007411BF"/>
    <w:rsid w:val="00741202"/>
    <w:rsid w:val="0074388E"/>
    <w:rsid w:val="00744896"/>
    <w:rsid w:val="00746140"/>
    <w:rsid w:val="00747423"/>
    <w:rsid w:val="00747981"/>
    <w:rsid w:val="00747E65"/>
    <w:rsid w:val="00750558"/>
    <w:rsid w:val="0075127B"/>
    <w:rsid w:val="00751539"/>
    <w:rsid w:val="00751C40"/>
    <w:rsid w:val="0075287C"/>
    <w:rsid w:val="00754051"/>
    <w:rsid w:val="00755A8C"/>
    <w:rsid w:val="00757312"/>
    <w:rsid w:val="007600FA"/>
    <w:rsid w:val="00761517"/>
    <w:rsid w:val="00762253"/>
    <w:rsid w:val="00763BB5"/>
    <w:rsid w:val="00764DD1"/>
    <w:rsid w:val="007659EE"/>
    <w:rsid w:val="0076664B"/>
    <w:rsid w:val="00771592"/>
    <w:rsid w:val="007715CD"/>
    <w:rsid w:val="00771D1D"/>
    <w:rsid w:val="00772D82"/>
    <w:rsid w:val="007741A3"/>
    <w:rsid w:val="00775EDD"/>
    <w:rsid w:val="00780AEB"/>
    <w:rsid w:val="00781318"/>
    <w:rsid w:val="007838FA"/>
    <w:rsid w:val="00785302"/>
    <w:rsid w:val="00786CAA"/>
    <w:rsid w:val="0078728C"/>
    <w:rsid w:val="00787F63"/>
    <w:rsid w:val="00790DBB"/>
    <w:rsid w:val="007915CE"/>
    <w:rsid w:val="007946A1"/>
    <w:rsid w:val="007974A3"/>
    <w:rsid w:val="00797CAF"/>
    <w:rsid w:val="007B0CC5"/>
    <w:rsid w:val="007B123D"/>
    <w:rsid w:val="007B1D24"/>
    <w:rsid w:val="007B2064"/>
    <w:rsid w:val="007B4B5B"/>
    <w:rsid w:val="007B4D16"/>
    <w:rsid w:val="007B6506"/>
    <w:rsid w:val="007B7F16"/>
    <w:rsid w:val="007C0203"/>
    <w:rsid w:val="007C2A59"/>
    <w:rsid w:val="007C5529"/>
    <w:rsid w:val="007C6B27"/>
    <w:rsid w:val="007C727E"/>
    <w:rsid w:val="007C76C4"/>
    <w:rsid w:val="007D108B"/>
    <w:rsid w:val="007D177C"/>
    <w:rsid w:val="007D388D"/>
    <w:rsid w:val="007D3ED4"/>
    <w:rsid w:val="007D4618"/>
    <w:rsid w:val="007D4C29"/>
    <w:rsid w:val="007D7D84"/>
    <w:rsid w:val="007E168F"/>
    <w:rsid w:val="007E21BA"/>
    <w:rsid w:val="007E2A1B"/>
    <w:rsid w:val="007E4DCB"/>
    <w:rsid w:val="007E671B"/>
    <w:rsid w:val="007F121C"/>
    <w:rsid w:val="007F46E9"/>
    <w:rsid w:val="007F4A94"/>
    <w:rsid w:val="007F5B55"/>
    <w:rsid w:val="007F6634"/>
    <w:rsid w:val="007F667A"/>
    <w:rsid w:val="007F747E"/>
    <w:rsid w:val="00802D4A"/>
    <w:rsid w:val="00804220"/>
    <w:rsid w:val="00810136"/>
    <w:rsid w:val="00811955"/>
    <w:rsid w:val="00812893"/>
    <w:rsid w:val="00812D87"/>
    <w:rsid w:val="00812F96"/>
    <w:rsid w:val="00813F3C"/>
    <w:rsid w:val="0081497A"/>
    <w:rsid w:val="00824037"/>
    <w:rsid w:val="008263B1"/>
    <w:rsid w:val="0082662C"/>
    <w:rsid w:val="00826EC1"/>
    <w:rsid w:val="00826FB6"/>
    <w:rsid w:val="008309B7"/>
    <w:rsid w:val="00830E0E"/>
    <w:rsid w:val="00831950"/>
    <w:rsid w:val="00832AD8"/>
    <w:rsid w:val="00832DD5"/>
    <w:rsid w:val="00833E11"/>
    <w:rsid w:val="00836500"/>
    <w:rsid w:val="008404B4"/>
    <w:rsid w:val="00840E78"/>
    <w:rsid w:val="00841D92"/>
    <w:rsid w:val="00842DD1"/>
    <w:rsid w:val="00843002"/>
    <w:rsid w:val="00843BE0"/>
    <w:rsid w:val="0085105C"/>
    <w:rsid w:val="008514E1"/>
    <w:rsid w:val="008525F5"/>
    <w:rsid w:val="00853F58"/>
    <w:rsid w:val="00854D9C"/>
    <w:rsid w:val="00855C0C"/>
    <w:rsid w:val="00856340"/>
    <w:rsid w:val="00860BCF"/>
    <w:rsid w:val="00861169"/>
    <w:rsid w:val="00861BDF"/>
    <w:rsid w:val="008623B3"/>
    <w:rsid w:val="0086382A"/>
    <w:rsid w:val="00865B14"/>
    <w:rsid w:val="00873BC6"/>
    <w:rsid w:val="0087457B"/>
    <w:rsid w:val="00877684"/>
    <w:rsid w:val="00880F09"/>
    <w:rsid w:val="00880F7E"/>
    <w:rsid w:val="00882BDE"/>
    <w:rsid w:val="00884814"/>
    <w:rsid w:val="008854A9"/>
    <w:rsid w:val="00886141"/>
    <w:rsid w:val="00886C87"/>
    <w:rsid w:val="008916C7"/>
    <w:rsid w:val="00892363"/>
    <w:rsid w:val="00893A6A"/>
    <w:rsid w:val="008944C3"/>
    <w:rsid w:val="008949C5"/>
    <w:rsid w:val="008951DC"/>
    <w:rsid w:val="008A6139"/>
    <w:rsid w:val="008A618A"/>
    <w:rsid w:val="008A7EB0"/>
    <w:rsid w:val="008B18F0"/>
    <w:rsid w:val="008B1A19"/>
    <w:rsid w:val="008B4D01"/>
    <w:rsid w:val="008B6F7A"/>
    <w:rsid w:val="008B7800"/>
    <w:rsid w:val="008C0E54"/>
    <w:rsid w:val="008C1D9E"/>
    <w:rsid w:val="008C714F"/>
    <w:rsid w:val="008D1B60"/>
    <w:rsid w:val="008D3BA6"/>
    <w:rsid w:val="008D3C3B"/>
    <w:rsid w:val="008D6EB6"/>
    <w:rsid w:val="008E19AB"/>
    <w:rsid w:val="008E3F4C"/>
    <w:rsid w:val="008E4814"/>
    <w:rsid w:val="008E53BA"/>
    <w:rsid w:val="008E5542"/>
    <w:rsid w:val="008E676C"/>
    <w:rsid w:val="008F083F"/>
    <w:rsid w:val="008F1434"/>
    <w:rsid w:val="008F2A21"/>
    <w:rsid w:val="008F2BCC"/>
    <w:rsid w:val="008F3DC5"/>
    <w:rsid w:val="008F4A48"/>
    <w:rsid w:val="008F4C03"/>
    <w:rsid w:val="008F6A92"/>
    <w:rsid w:val="008F74E6"/>
    <w:rsid w:val="009014CF"/>
    <w:rsid w:val="00902EEE"/>
    <w:rsid w:val="009052F3"/>
    <w:rsid w:val="00905929"/>
    <w:rsid w:val="00907C3F"/>
    <w:rsid w:val="00907C73"/>
    <w:rsid w:val="00910C69"/>
    <w:rsid w:val="00910C95"/>
    <w:rsid w:val="00911979"/>
    <w:rsid w:val="00912862"/>
    <w:rsid w:val="00913C6F"/>
    <w:rsid w:val="00916141"/>
    <w:rsid w:val="009170D0"/>
    <w:rsid w:val="00917980"/>
    <w:rsid w:val="00920FBF"/>
    <w:rsid w:val="00922F02"/>
    <w:rsid w:val="00923248"/>
    <w:rsid w:val="009264A6"/>
    <w:rsid w:val="00926820"/>
    <w:rsid w:val="00926F2E"/>
    <w:rsid w:val="0092798A"/>
    <w:rsid w:val="00930C9B"/>
    <w:rsid w:val="00930ECE"/>
    <w:rsid w:val="00931799"/>
    <w:rsid w:val="00931F57"/>
    <w:rsid w:val="0093247D"/>
    <w:rsid w:val="0093250D"/>
    <w:rsid w:val="00933727"/>
    <w:rsid w:val="00936FBB"/>
    <w:rsid w:val="009373BA"/>
    <w:rsid w:val="0094167F"/>
    <w:rsid w:val="0094463D"/>
    <w:rsid w:val="0094536B"/>
    <w:rsid w:val="009455B4"/>
    <w:rsid w:val="00947175"/>
    <w:rsid w:val="00947D2C"/>
    <w:rsid w:val="0095150D"/>
    <w:rsid w:val="009519C7"/>
    <w:rsid w:val="00954991"/>
    <w:rsid w:val="00954AD8"/>
    <w:rsid w:val="00955638"/>
    <w:rsid w:val="00961AFF"/>
    <w:rsid w:val="00961DE7"/>
    <w:rsid w:val="0096295C"/>
    <w:rsid w:val="00963F94"/>
    <w:rsid w:val="0096503D"/>
    <w:rsid w:val="00966538"/>
    <w:rsid w:val="00967351"/>
    <w:rsid w:val="00967C50"/>
    <w:rsid w:val="00970EDD"/>
    <w:rsid w:val="00972C5D"/>
    <w:rsid w:val="00973F42"/>
    <w:rsid w:val="009748C0"/>
    <w:rsid w:val="009750EF"/>
    <w:rsid w:val="009756F2"/>
    <w:rsid w:val="009805A5"/>
    <w:rsid w:val="0098137B"/>
    <w:rsid w:val="009818C8"/>
    <w:rsid w:val="00982021"/>
    <w:rsid w:val="00982BD8"/>
    <w:rsid w:val="00984606"/>
    <w:rsid w:val="009872FC"/>
    <w:rsid w:val="00987B48"/>
    <w:rsid w:val="00991FFE"/>
    <w:rsid w:val="009956EF"/>
    <w:rsid w:val="009958FA"/>
    <w:rsid w:val="009A0009"/>
    <w:rsid w:val="009A0743"/>
    <w:rsid w:val="009A202C"/>
    <w:rsid w:val="009A2250"/>
    <w:rsid w:val="009A3523"/>
    <w:rsid w:val="009A36A7"/>
    <w:rsid w:val="009A58E8"/>
    <w:rsid w:val="009A6277"/>
    <w:rsid w:val="009A7233"/>
    <w:rsid w:val="009A7AB0"/>
    <w:rsid w:val="009B1B11"/>
    <w:rsid w:val="009B2F2C"/>
    <w:rsid w:val="009B36AA"/>
    <w:rsid w:val="009B4128"/>
    <w:rsid w:val="009B5370"/>
    <w:rsid w:val="009B575B"/>
    <w:rsid w:val="009B6FF5"/>
    <w:rsid w:val="009B75BC"/>
    <w:rsid w:val="009C113E"/>
    <w:rsid w:val="009C11CF"/>
    <w:rsid w:val="009C1B49"/>
    <w:rsid w:val="009C364F"/>
    <w:rsid w:val="009C3B32"/>
    <w:rsid w:val="009C40C9"/>
    <w:rsid w:val="009C430D"/>
    <w:rsid w:val="009C759E"/>
    <w:rsid w:val="009D1260"/>
    <w:rsid w:val="009D4170"/>
    <w:rsid w:val="009D773B"/>
    <w:rsid w:val="009E2986"/>
    <w:rsid w:val="009E3003"/>
    <w:rsid w:val="009E3B55"/>
    <w:rsid w:val="009E4DBE"/>
    <w:rsid w:val="009E62B2"/>
    <w:rsid w:val="009E7A9A"/>
    <w:rsid w:val="009F25B3"/>
    <w:rsid w:val="009F4C54"/>
    <w:rsid w:val="009F557E"/>
    <w:rsid w:val="009F612F"/>
    <w:rsid w:val="00A0068C"/>
    <w:rsid w:val="00A028B0"/>
    <w:rsid w:val="00A04CEE"/>
    <w:rsid w:val="00A135DA"/>
    <w:rsid w:val="00A139CC"/>
    <w:rsid w:val="00A15BD6"/>
    <w:rsid w:val="00A20997"/>
    <w:rsid w:val="00A20FEC"/>
    <w:rsid w:val="00A2175F"/>
    <w:rsid w:val="00A2257A"/>
    <w:rsid w:val="00A264BD"/>
    <w:rsid w:val="00A264D7"/>
    <w:rsid w:val="00A2794E"/>
    <w:rsid w:val="00A300DD"/>
    <w:rsid w:val="00A30131"/>
    <w:rsid w:val="00A30EDC"/>
    <w:rsid w:val="00A31AF5"/>
    <w:rsid w:val="00A31B0C"/>
    <w:rsid w:val="00A32D56"/>
    <w:rsid w:val="00A33C8E"/>
    <w:rsid w:val="00A345E7"/>
    <w:rsid w:val="00A35A63"/>
    <w:rsid w:val="00A36B45"/>
    <w:rsid w:val="00A37198"/>
    <w:rsid w:val="00A42071"/>
    <w:rsid w:val="00A455D9"/>
    <w:rsid w:val="00A47737"/>
    <w:rsid w:val="00A47E82"/>
    <w:rsid w:val="00A504C4"/>
    <w:rsid w:val="00A51CE9"/>
    <w:rsid w:val="00A55788"/>
    <w:rsid w:val="00A5644D"/>
    <w:rsid w:val="00A56C19"/>
    <w:rsid w:val="00A572BC"/>
    <w:rsid w:val="00A57642"/>
    <w:rsid w:val="00A6004F"/>
    <w:rsid w:val="00A6073D"/>
    <w:rsid w:val="00A60B28"/>
    <w:rsid w:val="00A63C16"/>
    <w:rsid w:val="00A65968"/>
    <w:rsid w:val="00A663A9"/>
    <w:rsid w:val="00A666AF"/>
    <w:rsid w:val="00A66CE7"/>
    <w:rsid w:val="00A672EC"/>
    <w:rsid w:val="00A70B96"/>
    <w:rsid w:val="00A70E2C"/>
    <w:rsid w:val="00A70FF2"/>
    <w:rsid w:val="00A72CFC"/>
    <w:rsid w:val="00A73449"/>
    <w:rsid w:val="00A75FE4"/>
    <w:rsid w:val="00A76047"/>
    <w:rsid w:val="00A763BF"/>
    <w:rsid w:val="00A76B94"/>
    <w:rsid w:val="00A77C5B"/>
    <w:rsid w:val="00A81323"/>
    <w:rsid w:val="00A81D3A"/>
    <w:rsid w:val="00A83B21"/>
    <w:rsid w:val="00A85181"/>
    <w:rsid w:val="00A85368"/>
    <w:rsid w:val="00A865C9"/>
    <w:rsid w:val="00A90E29"/>
    <w:rsid w:val="00A930DF"/>
    <w:rsid w:val="00A943FD"/>
    <w:rsid w:val="00A9481F"/>
    <w:rsid w:val="00A94BB6"/>
    <w:rsid w:val="00A94F47"/>
    <w:rsid w:val="00A9631E"/>
    <w:rsid w:val="00A975D6"/>
    <w:rsid w:val="00AA1A94"/>
    <w:rsid w:val="00AA28CB"/>
    <w:rsid w:val="00AA30AA"/>
    <w:rsid w:val="00AA3706"/>
    <w:rsid w:val="00AA4A50"/>
    <w:rsid w:val="00AA5C58"/>
    <w:rsid w:val="00AB0CA6"/>
    <w:rsid w:val="00AB38A3"/>
    <w:rsid w:val="00AB4055"/>
    <w:rsid w:val="00AB619E"/>
    <w:rsid w:val="00AB6D89"/>
    <w:rsid w:val="00AC228A"/>
    <w:rsid w:val="00AC2B32"/>
    <w:rsid w:val="00AC2EBB"/>
    <w:rsid w:val="00AC52B3"/>
    <w:rsid w:val="00AC74E3"/>
    <w:rsid w:val="00AD2EA3"/>
    <w:rsid w:val="00AD2EA8"/>
    <w:rsid w:val="00AD63BC"/>
    <w:rsid w:val="00AE27E8"/>
    <w:rsid w:val="00AE2940"/>
    <w:rsid w:val="00AE4EDE"/>
    <w:rsid w:val="00AE50FC"/>
    <w:rsid w:val="00AE6EA6"/>
    <w:rsid w:val="00AE6F5D"/>
    <w:rsid w:val="00AE6FF7"/>
    <w:rsid w:val="00AF02CF"/>
    <w:rsid w:val="00AF158E"/>
    <w:rsid w:val="00AF4749"/>
    <w:rsid w:val="00AF549B"/>
    <w:rsid w:val="00AF5D51"/>
    <w:rsid w:val="00AF66CF"/>
    <w:rsid w:val="00AF7AEB"/>
    <w:rsid w:val="00B008A9"/>
    <w:rsid w:val="00B015ED"/>
    <w:rsid w:val="00B019DC"/>
    <w:rsid w:val="00B0287B"/>
    <w:rsid w:val="00B029F0"/>
    <w:rsid w:val="00B03F88"/>
    <w:rsid w:val="00B10228"/>
    <w:rsid w:val="00B13F77"/>
    <w:rsid w:val="00B14F0D"/>
    <w:rsid w:val="00B1582B"/>
    <w:rsid w:val="00B15959"/>
    <w:rsid w:val="00B16273"/>
    <w:rsid w:val="00B168DC"/>
    <w:rsid w:val="00B176B2"/>
    <w:rsid w:val="00B17833"/>
    <w:rsid w:val="00B179DF"/>
    <w:rsid w:val="00B17D5C"/>
    <w:rsid w:val="00B259D0"/>
    <w:rsid w:val="00B259EB"/>
    <w:rsid w:val="00B3054E"/>
    <w:rsid w:val="00B31020"/>
    <w:rsid w:val="00B316ED"/>
    <w:rsid w:val="00B345BE"/>
    <w:rsid w:val="00B346B4"/>
    <w:rsid w:val="00B37078"/>
    <w:rsid w:val="00B375C4"/>
    <w:rsid w:val="00B45203"/>
    <w:rsid w:val="00B46C88"/>
    <w:rsid w:val="00B4751B"/>
    <w:rsid w:val="00B47CCE"/>
    <w:rsid w:val="00B509DA"/>
    <w:rsid w:val="00B533D1"/>
    <w:rsid w:val="00B54A1B"/>
    <w:rsid w:val="00B60530"/>
    <w:rsid w:val="00B64132"/>
    <w:rsid w:val="00B65263"/>
    <w:rsid w:val="00B67B6B"/>
    <w:rsid w:val="00B7162A"/>
    <w:rsid w:val="00B720EE"/>
    <w:rsid w:val="00B7356C"/>
    <w:rsid w:val="00B746A2"/>
    <w:rsid w:val="00B74889"/>
    <w:rsid w:val="00B74A21"/>
    <w:rsid w:val="00B7596B"/>
    <w:rsid w:val="00B768A2"/>
    <w:rsid w:val="00B76901"/>
    <w:rsid w:val="00B82A62"/>
    <w:rsid w:val="00B867EE"/>
    <w:rsid w:val="00B9061B"/>
    <w:rsid w:val="00B90669"/>
    <w:rsid w:val="00B91B39"/>
    <w:rsid w:val="00B92DA3"/>
    <w:rsid w:val="00B93066"/>
    <w:rsid w:val="00B932CD"/>
    <w:rsid w:val="00B94571"/>
    <w:rsid w:val="00B96AA5"/>
    <w:rsid w:val="00B96B4D"/>
    <w:rsid w:val="00B97959"/>
    <w:rsid w:val="00B97F0E"/>
    <w:rsid w:val="00B97F7B"/>
    <w:rsid w:val="00BA1C94"/>
    <w:rsid w:val="00BA4B90"/>
    <w:rsid w:val="00BA5B32"/>
    <w:rsid w:val="00BA6109"/>
    <w:rsid w:val="00BA6214"/>
    <w:rsid w:val="00BB06B5"/>
    <w:rsid w:val="00BB3503"/>
    <w:rsid w:val="00BB41EE"/>
    <w:rsid w:val="00BB4332"/>
    <w:rsid w:val="00BB45A6"/>
    <w:rsid w:val="00BB49C0"/>
    <w:rsid w:val="00BC3526"/>
    <w:rsid w:val="00BC3713"/>
    <w:rsid w:val="00BC3B4E"/>
    <w:rsid w:val="00BC469C"/>
    <w:rsid w:val="00BC6793"/>
    <w:rsid w:val="00BC6DA7"/>
    <w:rsid w:val="00BD0F63"/>
    <w:rsid w:val="00BD11C1"/>
    <w:rsid w:val="00BD1690"/>
    <w:rsid w:val="00BD2BD3"/>
    <w:rsid w:val="00BD3470"/>
    <w:rsid w:val="00BD3EB1"/>
    <w:rsid w:val="00BD7BBF"/>
    <w:rsid w:val="00BE25C8"/>
    <w:rsid w:val="00BE331A"/>
    <w:rsid w:val="00BE38C3"/>
    <w:rsid w:val="00BE54B3"/>
    <w:rsid w:val="00BE5742"/>
    <w:rsid w:val="00BE63D4"/>
    <w:rsid w:val="00BE6FDA"/>
    <w:rsid w:val="00BF0AA2"/>
    <w:rsid w:val="00BF5134"/>
    <w:rsid w:val="00C008E7"/>
    <w:rsid w:val="00C03BFC"/>
    <w:rsid w:val="00C0447E"/>
    <w:rsid w:val="00C05C24"/>
    <w:rsid w:val="00C06B50"/>
    <w:rsid w:val="00C13465"/>
    <w:rsid w:val="00C13C6B"/>
    <w:rsid w:val="00C13EED"/>
    <w:rsid w:val="00C15095"/>
    <w:rsid w:val="00C16DC3"/>
    <w:rsid w:val="00C22434"/>
    <w:rsid w:val="00C22E20"/>
    <w:rsid w:val="00C240BC"/>
    <w:rsid w:val="00C250DD"/>
    <w:rsid w:val="00C27D26"/>
    <w:rsid w:val="00C32209"/>
    <w:rsid w:val="00C333C0"/>
    <w:rsid w:val="00C360C9"/>
    <w:rsid w:val="00C4146D"/>
    <w:rsid w:val="00C45E21"/>
    <w:rsid w:val="00C462E7"/>
    <w:rsid w:val="00C4657D"/>
    <w:rsid w:val="00C471B4"/>
    <w:rsid w:val="00C50EF7"/>
    <w:rsid w:val="00C52516"/>
    <w:rsid w:val="00C52A8F"/>
    <w:rsid w:val="00C53192"/>
    <w:rsid w:val="00C55172"/>
    <w:rsid w:val="00C563B5"/>
    <w:rsid w:val="00C57224"/>
    <w:rsid w:val="00C60DAD"/>
    <w:rsid w:val="00C62F72"/>
    <w:rsid w:val="00C64663"/>
    <w:rsid w:val="00C66E92"/>
    <w:rsid w:val="00C673C6"/>
    <w:rsid w:val="00C70803"/>
    <w:rsid w:val="00C70B43"/>
    <w:rsid w:val="00C731A1"/>
    <w:rsid w:val="00C735B2"/>
    <w:rsid w:val="00C82AC0"/>
    <w:rsid w:val="00C82CD2"/>
    <w:rsid w:val="00C82F0C"/>
    <w:rsid w:val="00C845DA"/>
    <w:rsid w:val="00C849C2"/>
    <w:rsid w:val="00C854C1"/>
    <w:rsid w:val="00C8680D"/>
    <w:rsid w:val="00C911B7"/>
    <w:rsid w:val="00C95483"/>
    <w:rsid w:val="00C95CFF"/>
    <w:rsid w:val="00C96810"/>
    <w:rsid w:val="00CA23F2"/>
    <w:rsid w:val="00CA3854"/>
    <w:rsid w:val="00CA3A6B"/>
    <w:rsid w:val="00CA49E0"/>
    <w:rsid w:val="00CA5F4A"/>
    <w:rsid w:val="00CA64AB"/>
    <w:rsid w:val="00CB1C0F"/>
    <w:rsid w:val="00CB3147"/>
    <w:rsid w:val="00CB5556"/>
    <w:rsid w:val="00CB6037"/>
    <w:rsid w:val="00CB64D8"/>
    <w:rsid w:val="00CB708B"/>
    <w:rsid w:val="00CB71DA"/>
    <w:rsid w:val="00CB7578"/>
    <w:rsid w:val="00CC04EF"/>
    <w:rsid w:val="00CC115F"/>
    <w:rsid w:val="00CC262F"/>
    <w:rsid w:val="00CC3075"/>
    <w:rsid w:val="00CC3360"/>
    <w:rsid w:val="00CC36FF"/>
    <w:rsid w:val="00CC3988"/>
    <w:rsid w:val="00CC453D"/>
    <w:rsid w:val="00CC5B23"/>
    <w:rsid w:val="00CD0A97"/>
    <w:rsid w:val="00CD497F"/>
    <w:rsid w:val="00CE3971"/>
    <w:rsid w:val="00CE5FAD"/>
    <w:rsid w:val="00CE65F8"/>
    <w:rsid w:val="00CE6F9A"/>
    <w:rsid w:val="00CF0810"/>
    <w:rsid w:val="00CF0B4F"/>
    <w:rsid w:val="00CF3C1D"/>
    <w:rsid w:val="00CF3CBE"/>
    <w:rsid w:val="00CF656C"/>
    <w:rsid w:val="00CF7D85"/>
    <w:rsid w:val="00D00DE4"/>
    <w:rsid w:val="00D011CD"/>
    <w:rsid w:val="00D02EE9"/>
    <w:rsid w:val="00D04CD4"/>
    <w:rsid w:val="00D04F3F"/>
    <w:rsid w:val="00D050BE"/>
    <w:rsid w:val="00D063D8"/>
    <w:rsid w:val="00D0787F"/>
    <w:rsid w:val="00D104E2"/>
    <w:rsid w:val="00D12E21"/>
    <w:rsid w:val="00D17696"/>
    <w:rsid w:val="00D17863"/>
    <w:rsid w:val="00D17FE4"/>
    <w:rsid w:val="00D207E0"/>
    <w:rsid w:val="00D21052"/>
    <w:rsid w:val="00D25486"/>
    <w:rsid w:val="00D25583"/>
    <w:rsid w:val="00D25616"/>
    <w:rsid w:val="00D25F06"/>
    <w:rsid w:val="00D31934"/>
    <w:rsid w:val="00D32F87"/>
    <w:rsid w:val="00D33F68"/>
    <w:rsid w:val="00D33FB6"/>
    <w:rsid w:val="00D34A99"/>
    <w:rsid w:val="00D3537A"/>
    <w:rsid w:val="00D35605"/>
    <w:rsid w:val="00D371C7"/>
    <w:rsid w:val="00D37202"/>
    <w:rsid w:val="00D37FEF"/>
    <w:rsid w:val="00D41259"/>
    <w:rsid w:val="00D43203"/>
    <w:rsid w:val="00D440E3"/>
    <w:rsid w:val="00D4552C"/>
    <w:rsid w:val="00D470CF"/>
    <w:rsid w:val="00D4776E"/>
    <w:rsid w:val="00D51CBC"/>
    <w:rsid w:val="00D563E9"/>
    <w:rsid w:val="00D6323F"/>
    <w:rsid w:val="00D63BBE"/>
    <w:rsid w:val="00D70C74"/>
    <w:rsid w:val="00D71FED"/>
    <w:rsid w:val="00D72287"/>
    <w:rsid w:val="00D76E30"/>
    <w:rsid w:val="00D779B3"/>
    <w:rsid w:val="00D903AD"/>
    <w:rsid w:val="00D9087B"/>
    <w:rsid w:val="00D919BF"/>
    <w:rsid w:val="00D93B38"/>
    <w:rsid w:val="00D93F43"/>
    <w:rsid w:val="00D9491B"/>
    <w:rsid w:val="00D94E67"/>
    <w:rsid w:val="00D95569"/>
    <w:rsid w:val="00D95892"/>
    <w:rsid w:val="00D95C22"/>
    <w:rsid w:val="00D95EC2"/>
    <w:rsid w:val="00DA1583"/>
    <w:rsid w:val="00DA2489"/>
    <w:rsid w:val="00DA57B9"/>
    <w:rsid w:val="00DA5956"/>
    <w:rsid w:val="00DB176A"/>
    <w:rsid w:val="00DB5646"/>
    <w:rsid w:val="00DC0866"/>
    <w:rsid w:val="00DC0E8F"/>
    <w:rsid w:val="00DC33DF"/>
    <w:rsid w:val="00DC3E86"/>
    <w:rsid w:val="00DC6816"/>
    <w:rsid w:val="00DC6F50"/>
    <w:rsid w:val="00DD1039"/>
    <w:rsid w:val="00DD1D33"/>
    <w:rsid w:val="00DD1F70"/>
    <w:rsid w:val="00DD73E2"/>
    <w:rsid w:val="00DD75F2"/>
    <w:rsid w:val="00DE3E6D"/>
    <w:rsid w:val="00DE585C"/>
    <w:rsid w:val="00DF11CC"/>
    <w:rsid w:val="00DF2FF3"/>
    <w:rsid w:val="00DF3534"/>
    <w:rsid w:val="00DF7796"/>
    <w:rsid w:val="00DF7DCC"/>
    <w:rsid w:val="00E0180F"/>
    <w:rsid w:val="00E01812"/>
    <w:rsid w:val="00E03B1E"/>
    <w:rsid w:val="00E03FC7"/>
    <w:rsid w:val="00E051A7"/>
    <w:rsid w:val="00E111D8"/>
    <w:rsid w:val="00E116F4"/>
    <w:rsid w:val="00E12F12"/>
    <w:rsid w:val="00E14AD3"/>
    <w:rsid w:val="00E14B0C"/>
    <w:rsid w:val="00E15E2F"/>
    <w:rsid w:val="00E16EFF"/>
    <w:rsid w:val="00E215EE"/>
    <w:rsid w:val="00E25255"/>
    <w:rsid w:val="00E309B0"/>
    <w:rsid w:val="00E32444"/>
    <w:rsid w:val="00E346D5"/>
    <w:rsid w:val="00E34C7D"/>
    <w:rsid w:val="00E361F1"/>
    <w:rsid w:val="00E367C3"/>
    <w:rsid w:val="00E369C0"/>
    <w:rsid w:val="00E36A1E"/>
    <w:rsid w:val="00E37027"/>
    <w:rsid w:val="00E3735B"/>
    <w:rsid w:val="00E4023A"/>
    <w:rsid w:val="00E40D23"/>
    <w:rsid w:val="00E423C8"/>
    <w:rsid w:val="00E42B90"/>
    <w:rsid w:val="00E4498F"/>
    <w:rsid w:val="00E455FC"/>
    <w:rsid w:val="00E4593F"/>
    <w:rsid w:val="00E45D6B"/>
    <w:rsid w:val="00E51B12"/>
    <w:rsid w:val="00E51B81"/>
    <w:rsid w:val="00E51EDD"/>
    <w:rsid w:val="00E54502"/>
    <w:rsid w:val="00E54882"/>
    <w:rsid w:val="00E61DC1"/>
    <w:rsid w:val="00E621E5"/>
    <w:rsid w:val="00E72987"/>
    <w:rsid w:val="00E74F83"/>
    <w:rsid w:val="00E769CF"/>
    <w:rsid w:val="00E76C06"/>
    <w:rsid w:val="00E775C7"/>
    <w:rsid w:val="00E77EEC"/>
    <w:rsid w:val="00E831D9"/>
    <w:rsid w:val="00E8468E"/>
    <w:rsid w:val="00E851A0"/>
    <w:rsid w:val="00E85696"/>
    <w:rsid w:val="00E87D98"/>
    <w:rsid w:val="00E87E2F"/>
    <w:rsid w:val="00E9044C"/>
    <w:rsid w:val="00E90510"/>
    <w:rsid w:val="00E9095E"/>
    <w:rsid w:val="00E92E06"/>
    <w:rsid w:val="00E92F12"/>
    <w:rsid w:val="00E93434"/>
    <w:rsid w:val="00E93F1A"/>
    <w:rsid w:val="00E951E4"/>
    <w:rsid w:val="00E9551B"/>
    <w:rsid w:val="00E95C05"/>
    <w:rsid w:val="00E95F8D"/>
    <w:rsid w:val="00E970AD"/>
    <w:rsid w:val="00E971A5"/>
    <w:rsid w:val="00EA0750"/>
    <w:rsid w:val="00EA2F05"/>
    <w:rsid w:val="00EA4C6A"/>
    <w:rsid w:val="00EA5B07"/>
    <w:rsid w:val="00EA5C28"/>
    <w:rsid w:val="00EB0128"/>
    <w:rsid w:val="00EB1A3E"/>
    <w:rsid w:val="00EB4F02"/>
    <w:rsid w:val="00EB6278"/>
    <w:rsid w:val="00EC08D5"/>
    <w:rsid w:val="00EC16B7"/>
    <w:rsid w:val="00EC17E0"/>
    <w:rsid w:val="00EC4811"/>
    <w:rsid w:val="00EC5EFE"/>
    <w:rsid w:val="00EC79BE"/>
    <w:rsid w:val="00EC7CFC"/>
    <w:rsid w:val="00ED14AC"/>
    <w:rsid w:val="00ED3477"/>
    <w:rsid w:val="00ED54A8"/>
    <w:rsid w:val="00ED6008"/>
    <w:rsid w:val="00ED6A1A"/>
    <w:rsid w:val="00ED7279"/>
    <w:rsid w:val="00ED766E"/>
    <w:rsid w:val="00EE0474"/>
    <w:rsid w:val="00EE3E2A"/>
    <w:rsid w:val="00EE47BA"/>
    <w:rsid w:val="00EE6E64"/>
    <w:rsid w:val="00EF2C5F"/>
    <w:rsid w:val="00EF4603"/>
    <w:rsid w:val="00EF5209"/>
    <w:rsid w:val="00EF5A71"/>
    <w:rsid w:val="00EF6B5F"/>
    <w:rsid w:val="00EF7E0C"/>
    <w:rsid w:val="00F039AF"/>
    <w:rsid w:val="00F0467C"/>
    <w:rsid w:val="00F06DE8"/>
    <w:rsid w:val="00F10DCD"/>
    <w:rsid w:val="00F1201E"/>
    <w:rsid w:val="00F1258C"/>
    <w:rsid w:val="00F12E2B"/>
    <w:rsid w:val="00F13C86"/>
    <w:rsid w:val="00F20546"/>
    <w:rsid w:val="00F20B8F"/>
    <w:rsid w:val="00F221AB"/>
    <w:rsid w:val="00F23D7D"/>
    <w:rsid w:val="00F24593"/>
    <w:rsid w:val="00F27565"/>
    <w:rsid w:val="00F3009F"/>
    <w:rsid w:val="00F302B3"/>
    <w:rsid w:val="00F30DC7"/>
    <w:rsid w:val="00F30F1E"/>
    <w:rsid w:val="00F31F3D"/>
    <w:rsid w:val="00F3304C"/>
    <w:rsid w:val="00F33608"/>
    <w:rsid w:val="00F34116"/>
    <w:rsid w:val="00F35333"/>
    <w:rsid w:val="00F36D5D"/>
    <w:rsid w:val="00F417C6"/>
    <w:rsid w:val="00F41F4C"/>
    <w:rsid w:val="00F42B15"/>
    <w:rsid w:val="00F42EC4"/>
    <w:rsid w:val="00F4398D"/>
    <w:rsid w:val="00F43B60"/>
    <w:rsid w:val="00F43C7F"/>
    <w:rsid w:val="00F465C7"/>
    <w:rsid w:val="00F4767F"/>
    <w:rsid w:val="00F545A7"/>
    <w:rsid w:val="00F54BCF"/>
    <w:rsid w:val="00F565DC"/>
    <w:rsid w:val="00F56F1F"/>
    <w:rsid w:val="00F60254"/>
    <w:rsid w:val="00F6181B"/>
    <w:rsid w:val="00F61B81"/>
    <w:rsid w:val="00F648CC"/>
    <w:rsid w:val="00F666EC"/>
    <w:rsid w:val="00F66886"/>
    <w:rsid w:val="00F66A20"/>
    <w:rsid w:val="00F6764B"/>
    <w:rsid w:val="00F709AC"/>
    <w:rsid w:val="00F71181"/>
    <w:rsid w:val="00F7124D"/>
    <w:rsid w:val="00F7263B"/>
    <w:rsid w:val="00F74BD7"/>
    <w:rsid w:val="00F75EFD"/>
    <w:rsid w:val="00F763C0"/>
    <w:rsid w:val="00F769CB"/>
    <w:rsid w:val="00F77965"/>
    <w:rsid w:val="00F80441"/>
    <w:rsid w:val="00F83DD1"/>
    <w:rsid w:val="00F83ECF"/>
    <w:rsid w:val="00F90333"/>
    <w:rsid w:val="00F91B0D"/>
    <w:rsid w:val="00F92688"/>
    <w:rsid w:val="00F9310D"/>
    <w:rsid w:val="00F9433E"/>
    <w:rsid w:val="00F95964"/>
    <w:rsid w:val="00F96008"/>
    <w:rsid w:val="00F96347"/>
    <w:rsid w:val="00F96542"/>
    <w:rsid w:val="00FA003E"/>
    <w:rsid w:val="00FA049E"/>
    <w:rsid w:val="00FA170A"/>
    <w:rsid w:val="00FA19DA"/>
    <w:rsid w:val="00FA1B20"/>
    <w:rsid w:val="00FA21DD"/>
    <w:rsid w:val="00FA38C9"/>
    <w:rsid w:val="00FA4AD1"/>
    <w:rsid w:val="00FA7493"/>
    <w:rsid w:val="00FB02B3"/>
    <w:rsid w:val="00FB1939"/>
    <w:rsid w:val="00FB1C78"/>
    <w:rsid w:val="00FB218A"/>
    <w:rsid w:val="00FB28EC"/>
    <w:rsid w:val="00FB2B57"/>
    <w:rsid w:val="00FB441D"/>
    <w:rsid w:val="00FB44DF"/>
    <w:rsid w:val="00FB4C4A"/>
    <w:rsid w:val="00FB5519"/>
    <w:rsid w:val="00FB74E4"/>
    <w:rsid w:val="00FC21A2"/>
    <w:rsid w:val="00FC2C62"/>
    <w:rsid w:val="00FC2D8E"/>
    <w:rsid w:val="00FC308E"/>
    <w:rsid w:val="00FC336E"/>
    <w:rsid w:val="00FD0D94"/>
    <w:rsid w:val="00FD462B"/>
    <w:rsid w:val="00FD5014"/>
    <w:rsid w:val="00FD556B"/>
    <w:rsid w:val="00FD5D49"/>
    <w:rsid w:val="00FD5DF2"/>
    <w:rsid w:val="00FD6109"/>
    <w:rsid w:val="00FD6E1E"/>
    <w:rsid w:val="00FD70FF"/>
    <w:rsid w:val="00FD7F02"/>
    <w:rsid w:val="00FE0A38"/>
    <w:rsid w:val="00FE0E2A"/>
    <w:rsid w:val="00FE5E08"/>
    <w:rsid w:val="00FE5FAE"/>
    <w:rsid w:val="00FE6867"/>
    <w:rsid w:val="00FE73A3"/>
    <w:rsid w:val="00FE7401"/>
    <w:rsid w:val="00FF06D2"/>
    <w:rsid w:val="00FF1C13"/>
    <w:rsid w:val="00FF31B2"/>
    <w:rsid w:val="00FF6F0F"/>
    <w:rsid w:val="00FF7025"/>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DE650"/>
  <w15:chartTrackingRefBased/>
  <w15:docId w15:val="{709602BE-D4DC-4809-A4CB-A621E154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78"/>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Tahoma" w:hAnsi="Tahoma"/>
      <w:b/>
      <w:sz w:val="20"/>
      <w:u w:val="single"/>
    </w:rPr>
  </w:style>
  <w:style w:type="paragraph" w:styleId="Heading4">
    <w:name w:val="heading 4"/>
    <w:basedOn w:val="Normal"/>
    <w:next w:val="Normal"/>
    <w:qFormat/>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sz w:val="20"/>
    </w:r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Heading1">
    <w:name w:val="WP_Heading 1"/>
    <w:basedOn w:val="Normal"/>
    <w:pPr>
      <w:widowControl w:val="0"/>
    </w:pPr>
  </w:style>
  <w:style w:type="paragraph" w:customStyle="1" w:styleId="WPHeading2">
    <w:name w:val="WP_Heading 2"/>
    <w:basedOn w:val="Normal"/>
    <w:pPr>
      <w:widowControl w:val="0"/>
      <w:tabs>
        <w:tab w:val="left" w:pos="0"/>
        <w:tab w:val="center" w:pos="4680"/>
        <w:tab w:val="left" w:pos="5040"/>
        <w:tab w:val="left" w:pos="5760"/>
        <w:tab w:val="left" w:pos="6480"/>
        <w:tab w:val="left" w:pos="7200"/>
        <w:tab w:val="left" w:pos="7920"/>
        <w:tab w:val="left" w:pos="8640"/>
        <w:tab w:val="left" w:pos="9360"/>
        <w:tab w:val="left" w:pos="10080"/>
        <w:tab w:val="right" w:pos="10800"/>
      </w:tabs>
      <w:spacing w:line="480" w:lineRule="auto"/>
      <w:jc w:val="center"/>
    </w:pPr>
  </w:style>
  <w:style w:type="paragraph" w:customStyle="1" w:styleId="WPHeading3">
    <w:name w:val="WP_Heading 3"/>
    <w:basedOn w:val="Normal"/>
    <w:pPr>
      <w:widowControl w:val="0"/>
    </w:pPr>
    <w:rPr>
      <w:b/>
      <w:u w:val="single"/>
    </w:rPr>
  </w:style>
  <w:style w:type="paragraph" w:customStyle="1" w:styleId="WPHeading4">
    <w:name w:val="WP_Heading 4"/>
    <w:basedOn w:val="Normal"/>
    <w:pPr>
      <w:widowControl w:val="0"/>
      <w:jc w:val="center"/>
    </w:pPr>
    <w:rPr>
      <w:rFonts w:ascii="Arial" w:hAnsi="Arial"/>
      <w:b/>
    </w:rPr>
  </w:style>
  <w:style w:type="paragraph" w:customStyle="1" w:styleId="WPHeading5">
    <w:name w:val="WP_Heading 5"/>
    <w:basedOn w:val="Normal"/>
    <w:pPr>
      <w:widowControl w:val="0"/>
      <w:jc w:val="both"/>
    </w:pPr>
  </w:style>
  <w:style w:type="character" w:customStyle="1" w:styleId="DefaultPara">
    <w:name w:val="Default Para"/>
    <w:basedOn w:val="DefaultParagraphFont"/>
  </w:style>
  <w:style w:type="paragraph" w:customStyle="1" w:styleId="WPPlainText">
    <w:name w:val="WP_Plain Text"/>
    <w:basedOn w:val="Normal"/>
    <w:pPr>
      <w:widowControl w:val="0"/>
    </w:pPr>
    <w:rPr>
      <w:rFonts w:ascii="Courier New" w:hAnsi="Courier New"/>
    </w:rPr>
  </w:style>
  <w:style w:type="paragraph" w:customStyle="1" w:styleId="WPBodyText">
    <w:name w:val="WP_Body Text"/>
    <w:basedOn w:val="Normal"/>
    <w:pPr>
      <w:widowControl w:val="0"/>
      <w:jc w:val="both"/>
    </w:pPr>
  </w:style>
  <w:style w:type="paragraph" w:styleId="BodyText2">
    <w:name w:val="Body Text 2"/>
    <w:basedOn w:val="Normal"/>
    <w:semiHidden/>
    <w:pPr>
      <w:widowControl w:val="0"/>
    </w:pPr>
    <w:rPr>
      <w:rFonts w:ascii="Arial" w:hAnsi="Arial"/>
    </w:rPr>
  </w:style>
  <w:style w:type="character" w:customStyle="1" w:styleId="EndnoteRefe">
    <w:name w:val="Endnote Refe"/>
    <w:rPr>
      <w:vertAlign w:val="superscript"/>
    </w:rPr>
  </w:style>
  <w:style w:type="character" w:styleId="EndnoteReference">
    <w:name w:val="endnote reference"/>
    <w:semiHidden/>
    <w:rPr>
      <w:vertAlign w:val="superscript"/>
    </w:rPr>
  </w:style>
  <w:style w:type="paragraph" w:styleId="BodyText3">
    <w:name w:val="Body Text 3"/>
    <w:basedOn w:val="Normal"/>
    <w:semiHidden/>
    <w:pPr>
      <w:widowControl w:val="0"/>
      <w:tabs>
        <w:tab w:val="left" w:pos="0"/>
        <w:tab w:val="left" w:pos="576"/>
        <w:tab w:val="left" w:pos="1152"/>
        <w:tab w:val="left" w:pos="1728"/>
        <w:tab w:val="left" w:pos="2304"/>
        <w:tab w:val="left" w:pos="4320"/>
        <w:tab w:val="left" w:pos="6912"/>
        <w:tab w:val="left" w:pos="7488"/>
        <w:tab w:val="left" w:pos="8064"/>
        <w:tab w:val="left" w:pos="8640"/>
        <w:tab w:val="left" w:pos="9360"/>
        <w:tab w:val="left" w:pos="10080"/>
        <w:tab w:val="right" w:pos="10800"/>
      </w:tabs>
      <w:spacing w:line="480" w:lineRule="auto"/>
      <w:jc w:val="center"/>
    </w:pPr>
  </w:style>
  <w:style w:type="paragraph" w:customStyle="1" w:styleId="WPHeader">
    <w:name w:val="WP_Header"/>
    <w:basedOn w:val="Normal"/>
    <w:pPr>
      <w:widowControl w:val="0"/>
      <w:tabs>
        <w:tab w:val="left" w:pos="0"/>
        <w:tab w:val="center" w:pos="4320"/>
        <w:tab w:val="right" w:pos="8640"/>
        <w:tab w:val="left" w:pos="9360"/>
        <w:tab w:val="left" w:pos="10080"/>
        <w:tab w:val="right" w:pos="10800"/>
      </w:tabs>
    </w:pPr>
  </w:style>
  <w:style w:type="paragraph" w:customStyle="1" w:styleId="WPFooter">
    <w:name w:val="WP_Footer"/>
    <w:basedOn w:val="Normal"/>
    <w:pPr>
      <w:widowControl w:val="0"/>
      <w:tabs>
        <w:tab w:val="left" w:pos="0"/>
        <w:tab w:val="center" w:pos="4320"/>
        <w:tab w:val="right" w:pos="8640"/>
        <w:tab w:val="left" w:pos="9360"/>
        <w:tab w:val="left" w:pos="10080"/>
        <w:tab w:val="right" w:pos="10800"/>
      </w:tabs>
    </w:pPr>
  </w:style>
  <w:style w:type="character" w:customStyle="1" w:styleId="WPPageNumber">
    <w:name w:val="WP_Page Number"/>
    <w:basedOn w:val="DefaultParagraphFont"/>
  </w:style>
  <w:style w:type="paragraph" w:customStyle="1" w:styleId="WPTitle">
    <w:name w:val="WP_Title"/>
    <w:basedOn w:val="Normal"/>
    <w:pPr>
      <w:widowControl w:val="0"/>
      <w:jc w:val="center"/>
    </w:pPr>
    <w:rPr>
      <w:b/>
    </w:rPr>
  </w:style>
  <w:style w:type="paragraph" w:customStyle="1" w:styleId="WPBlockText">
    <w:name w:val="WP_Block Text"/>
    <w:basedOn w:val="Normal"/>
  </w:style>
  <w:style w:type="paragraph" w:customStyle="1" w:styleId="BodyTextIn">
    <w:name w:val="Body Text In"/>
    <w:basedOn w:val="Normal"/>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character" w:styleId="Emphasis">
    <w:name w:val="Emphasis"/>
    <w:qFormat/>
    <w:rPr>
      <w:i/>
    </w:rPr>
  </w:style>
  <w:style w:type="paragraph" w:styleId="Title">
    <w:name w:val="Title"/>
    <w:basedOn w:val="Normal"/>
    <w:link w:val="TitleChar"/>
    <w:qFormat/>
    <w:pPr>
      <w:jc w:val="center"/>
    </w:pPr>
    <w:rPr>
      <w:b/>
    </w:rPr>
  </w:style>
  <w:style w:type="paragraph" w:styleId="BodyText">
    <w:name w:val="Body Text"/>
    <w:basedOn w:val="Normal"/>
    <w:semiHidden/>
  </w:style>
  <w:style w:type="character" w:customStyle="1" w:styleId="Normal1">
    <w:name w:val="Normal1"/>
    <w:rPr>
      <w:rFonts w:ascii="Helvetica" w:hAnsi="Helvetica"/>
      <w:sz w:val="24"/>
    </w:rPr>
  </w:style>
  <w:style w:type="paragraph" w:styleId="BlockText">
    <w:name w:val="Block Text"/>
    <w:basedOn w:val="Normal"/>
    <w:semiHidden/>
    <w:pPr>
      <w:tabs>
        <w:tab w:val="left" w:pos="-720"/>
      </w:tabs>
      <w:suppressAutoHyphens/>
      <w:ind w:left="720" w:right="720" w:hanging="720"/>
      <w:jc w:val="both"/>
    </w:pPr>
    <w:rPr>
      <w:rFonts w:ascii="Book Antiqua" w:hAnsi="Book Antiqua"/>
      <w:strike/>
      <w:spacing w:val="-3"/>
    </w:rPr>
  </w:style>
  <w:style w:type="paragraph" w:styleId="BodyTextIndent">
    <w:name w:val="Body Text Indent"/>
    <w:basedOn w:val="Normal"/>
    <w:semiHidden/>
    <w:pPr>
      <w:ind w:left="1440"/>
    </w:pPr>
  </w:style>
  <w:style w:type="character" w:customStyle="1" w:styleId="FooterChar">
    <w:name w:val="Footer Char"/>
    <w:link w:val="Footer"/>
    <w:uiPriority w:val="99"/>
    <w:rsid w:val="00D6323F"/>
    <w:rPr>
      <w:sz w:val="24"/>
    </w:rPr>
  </w:style>
  <w:style w:type="paragraph" w:styleId="BalloonText">
    <w:name w:val="Balloon Text"/>
    <w:basedOn w:val="Normal"/>
    <w:link w:val="BalloonTextChar"/>
    <w:uiPriority w:val="99"/>
    <w:semiHidden/>
    <w:unhideWhenUsed/>
    <w:rsid w:val="00330DB7"/>
    <w:rPr>
      <w:rFonts w:ascii="Segoe UI" w:hAnsi="Segoe UI" w:cs="Segoe UI"/>
      <w:sz w:val="18"/>
      <w:szCs w:val="18"/>
    </w:rPr>
  </w:style>
  <w:style w:type="character" w:customStyle="1" w:styleId="BalloonTextChar">
    <w:name w:val="Balloon Text Char"/>
    <w:link w:val="BalloonText"/>
    <w:uiPriority w:val="99"/>
    <w:semiHidden/>
    <w:rsid w:val="00330DB7"/>
    <w:rPr>
      <w:rFonts w:ascii="Segoe UI" w:hAnsi="Segoe UI" w:cs="Segoe UI"/>
      <w:sz w:val="18"/>
      <w:szCs w:val="18"/>
    </w:rPr>
  </w:style>
  <w:style w:type="paragraph" w:styleId="Revision">
    <w:name w:val="Revision"/>
    <w:hidden/>
    <w:uiPriority w:val="99"/>
    <w:semiHidden/>
    <w:rsid w:val="00F33608"/>
    <w:rPr>
      <w:sz w:val="24"/>
    </w:rPr>
  </w:style>
  <w:style w:type="table" w:styleId="TableGrid">
    <w:name w:val="Table Grid"/>
    <w:basedOn w:val="TableNormal"/>
    <w:uiPriority w:val="39"/>
    <w:rsid w:val="005A1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E3E6D"/>
    <w:rPr>
      <w:sz w:val="16"/>
      <w:szCs w:val="16"/>
    </w:rPr>
  </w:style>
  <w:style w:type="paragraph" w:styleId="CommentText">
    <w:name w:val="annotation text"/>
    <w:basedOn w:val="Normal"/>
    <w:link w:val="CommentTextChar"/>
    <w:uiPriority w:val="99"/>
    <w:semiHidden/>
    <w:unhideWhenUsed/>
    <w:rsid w:val="00DE3E6D"/>
    <w:rPr>
      <w:sz w:val="20"/>
    </w:rPr>
  </w:style>
  <w:style w:type="character" w:customStyle="1" w:styleId="CommentTextChar">
    <w:name w:val="Comment Text Char"/>
    <w:basedOn w:val="DefaultParagraphFont"/>
    <w:link w:val="CommentText"/>
    <w:uiPriority w:val="99"/>
    <w:semiHidden/>
    <w:rsid w:val="00DE3E6D"/>
  </w:style>
  <w:style w:type="paragraph" w:styleId="CommentSubject">
    <w:name w:val="annotation subject"/>
    <w:basedOn w:val="CommentText"/>
    <w:next w:val="CommentText"/>
    <w:link w:val="CommentSubjectChar"/>
    <w:uiPriority w:val="99"/>
    <w:semiHidden/>
    <w:unhideWhenUsed/>
    <w:rsid w:val="00DE3E6D"/>
    <w:rPr>
      <w:b/>
      <w:bCs/>
    </w:rPr>
  </w:style>
  <w:style w:type="character" w:customStyle="1" w:styleId="CommentSubjectChar">
    <w:name w:val="Comment Subject Char"/>
    <w:link w:val="CommentSubject"/>
    <w:uiPriority w:val="99"/>
    <w:semiHidden/>
    <w:rsid w:val="00DE3E6D"/>
    <w:rPr>
      <w:b/>
      <w:bCs/>
    </w:rPr>
  </w:style>
  <w:style w:type="character" w:styleId="Hyperlink">
    <w:name w:val="Hyperlink"/>
    <w:uiPriority w:val="99"/>
    <w:unhideWhenUsed/>
    <w:rsid w:val="00735EC1"/>
    <w:rPr>
      <w:color w:val="0563C1"/>
      <w:u w:val="single"/>
    </w:rPr>
  </w:style>
  <w:style w:type="character" w:customStyle="1" w:styleId="PlainTextChar">
    <w:name w:val="Plain Text Char"/>
    <w:link w:val="PlainText"/>
    <w:semiHidden/>
    <w:rsid w:val="00FF7C11"/>
    <w:rPr>
      <w:rFonts w:ascii="Courier New" w:hAnsi="Courier New"/>
    </w:rPr>
  </w:style>
  <w:style w:type="character" w:customStyle="1" w:styleId="TitleChar">
    <w:name w:val="Title Char"/>
    <w:link w:val="Title"/>
    <w:rsid w:val="001B1CC1"/>
    <w:rPr>
      <w:b/>
      <w:sz w:val="24"/>
    </w:rPr>
  </w:style>
  <w:style w:type="table" w:styleId="PlainTable2">
    <w:name w:val="Plain Table 2"/>
    <w:basedOn w:val="TableNormal"/>
    <w:uiPriority w:val="42"/>
    <w:rsid w:val="00217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67">
      <w:bodyDiv w:val="1"/>
      <w:marLeft w:val="0"/>
      <w:marRight w:val="0"/>
      <w:marTop w:val="0"/>
      <w:marBottom w:val="0"/>
      <w:divBdr>
        <w:top w:val="none" w:sz="0" w:space="0" w:color="auto"/>
        <w:left w:val="none" w:sz="0" w:space="0" w:color="auto"/>
        <w:bottom w:val="none" w:sz="0" w:space="0" w:color="auto"/>
        <w:right w:val="none" w:sz="0" w:space="0" w:color="auto"/>
      </w:divBdr>
    </w:div>
    <w:div w:id="154684456">
      <w:bodyDiv w:val="1"/>
      <w:marLeft w:val="0"/>
      <w:marRight w:val="0"/>
      <w:marTop w:val="0"/>
      <w:marBottom w:val="0"/>
      <w:divBdr>
        <w:top w:val="none" w:sz="0" w:space="0" w:color="auto"/>
        <w:left w:val="none" w:sz="0" w:space="0" w:color="auto"/>
        <w:bottom w:val="none" w:sz="0" w:space="0" w:color="auto"/>
        <w:right w:val="none" w:sz="0" w:space="0" w:color="auto"/>
      </w:divBdr>
    </w:div>
    <w:div w:id="192160927">
      <w:bodyDiv w:val="1"/>
      <w:marLeft w:val="0"/>
      <w:marRight w:val="0"/>
      <w:marTop w:val="0"/>
      <w:marBottom w:val="0"/>
      <w:divBdr>
        <w:top w:val="none" w:sz="0" w:space="0" w:color="auto"/>
        <w:left w:val="none" w:sz="0" w:space="0" w:color="auto"/>
        <w:bottom w:val="none" w:sz="0" w:space="0" w:color="auto"/>
        <w:right w:val="none" w:sz="0" w:space="0" w:color="auto"/>
      </w:divBdr>
    </w:div>
    <w:div w:id="315500849">
      <w:bodyDiv w:val="1"/>
      <w:marLeft w:val="0"/>
      <w:marRight w:val="0"/>
      <w:marTop w:val="0"/>
      <w:marBottom w:val="0"/>
      <w:divBdr>
        <w:top w:val="none" w:sz="0" w:space="0" w:color="auto"/>
        <w:left w:val="none" w:sz="0" w:space="0" w:color="auto"/>
        <w:bottom w:val="none" w:sz="0" w:space="0" w:color="auto"/>
        <w:right w:val="none" w:sz="0" w:space="0" w:color="auto"/>
      </w:divBdr>
    </w:div>
    <w:div w:id="326639576">
      <w:bodyDiv w:val="1"/>
      <w:marLeft w:val="0"/>
      <w:marRight w:val="0"/>
      <w:marTop w:val="0"/>
      <w:marBottom w:val="0"/>
      <w:divBdr>
        <w:top w:val="none" w:sz="0" w:space="0" w:color="auto"/>
        <w:left w:val="none" w:sz="0" w:space="0" w:color="auto"/>
        <w:bottom w:val="none" w:sz="0" w:space="0" w:color="auto"/>
        <w:right w:val="none" w:sz="0" w:space="0" w:color="auto"/>
      </w:divBdr>
    </w:div>
    <w:div w:id="327640615">
      <w:bodyDiv w:val="1"/>
      <w:marLeft w:val="0"/>
      <w:marRight w:val="0"/>
      <w:marTop w:val="0"/>
      <w:marBottom w:val="0"/>
      <w:divBdr>
        <w:top w:val="none" w:sz="0" w:space="0" w:color="auto"/>
        <w:left w:val="none" w:sz="0" w:space="0" w:color="auto"/>
        <w:bottom w:val="none" w:sz="0" w:space="0" w:color="auto"/>
        <w:right w:val="none" w:sz="0" w:space="0" w:color="auto"/>
      </w:divBdr>
    </w:div>
    <w:div w:id="337077974">
      <w:bodyDiv w:val="1"/>
      <w:marLeft w:val="0"/>
      <w:marRight w:val="0"/>
      <w:marTop w:val="0"/>
      <w:marBottom w:val="0"/>
      <w:divBdr>
        <w:top w:val="none" w:sz="0" w:space="0" w:color="auto"/>
        <w:left w:val="none" w:sz="0" w:space="0" w:color="auto"/>
        <w:bottom w:val="none" w:sz="0" w:space="0" w:color="auto"/>
        <w:right w:val="none" w:sz="0" w:space="0" w:color="auto"/>
      </w:divBdr>
    </w:div>
    <w:div w:id="371612812">
      <w:bodyDiv w:val="1"/>
      <w:marLeft w:val="0"/>
      <w:marRight w:val="0"/>
      <w:marTop w:val="0"/>
      <w:marBottom w:val="0"/>
      <w:divBdr>
        <w:top w:val="none" w:sz="0" w:space="0" w:color="auto"/>
        <w:left w:val="none" w:sz="0" w:space="0" w:color="auto"/>
        <w:bottom w:val="none" w:sz="0" w:space="0" w:color="auto"/>
        <w:right w:val="none" w:sz="0" w:space="0" w:color="auto"/>
      </w:divBdr>
    </w:div>
    <w:div w:id="379520075">
      <w:bodyDiv w:val="1"/>
      <w:marLeft w:val="0"/>
      <w:marRight w:val="0"/>
      <w:marTop w:val="0"/>
      <w:marBottom w:val="0"/>
      <w:divBdr>
        <w:top w:val="none" w:sz="0" w:space="0" w:color="auto"/>
        <w:left w:val="none" w:sz="0" w:space="0" w:color="auto"/>
        <w:bottom w:val="none" w:sz="0" w:space="0" w:color="auto"/>
        <w:right w:val="none" w:sz="0" w:space="0" w:color="auto"/>
      </w:divBdr>
    </w:div>
    <w:div w:id="392893655">
      <w:bodyDiv w:val="1"/>
      <w:marLeft w:val="0"/>
      <w:marRight w:val="0"/>
      <w:marTop w:val="0"/>
      <w:marBottom w:val="0"/>
      <w:divBdr>
        <w:top w:val="none" w:sz="0" w:space="0" w:color="auto"/>
        <w:left w:val="none" w:sz="0" w:space="0" w:color="auto"/>
        <w:bottom w:val="none" w:sz="0" w:space="0" w:color="auto"/>
        <w:right w:val="none" w:sz="0" w:space="0" w:color="auto"/>
      </w:divBdr>
    </w:div>
    <w:div w:id="435293480">
      <w:bodyDiv w:val="1"/>
      <w:marLeft w:val="0"/>
      <w:marRight w:val="0"/>
      <w:marTop w:val="0"/>
      <w:marBottom w:val="0"/>
      <w:divBdr>
        <w:top w:val="none" w:sz="0" w:space="0" w:color="auto"/>
        <w:left w:val="none" w:sz="0" w:space="0" w:color="auto"/>
        <w:bottom w:val="none" w:sz="0" w:space="0" w:color="auto"/>
        <w:right w:val="none" w:sz="0" w:space="0" w:color="auto"/>
      </w:divBdr>
    </w:div>
    <w:div w:id="491868558">
      <w:bodyDiv w:val="1"/>
      <w:marLeft w:val="0"/>
      <w:marRight w:val="0"/>
      <w:marTop w:val="0"/>
      <w:marBottom w:val="0"/>
      <w:divBdr>
        <w:top w:val="none" w:sz="0" w:space="0" w:color="auto"/>
        <w:left w:val="none" w:sz="0" w:space="0" w:color="auto"/>
        <w:bottom w:val="none" w:sz="0" w:space="0" w:color="auto"/>
        <w:right w:val="none" w:sz="0" w:space="0" w:color="auto"/>
      </w:divBdr>
    </w:div>
    <w:div w:id="596669345">
      <w:bodyDiv w:val="1"/>
      <w:marLeft w:val="0"/>
      <w:marRight w:val="0"/>
      <w:marTop w:val="0"/>
      <w:marBottom w:val="0"/>
      <w:divBdr>
        <w:top w:val="none" w:sz="0" w:space="0" w:color="auto"/>
        <w:left w:val="none" w:sz="0" w:space="0" w:color="auto"/>
        <w:bottom w:val="none" w:sz="0" w:space="0" w:color="auto"/>
        <w:right w:val="none" w:sz="0" w:space="0" w:color="auto"/>
      </w:divBdr>
    </w:div>
    <w:div w:id="706761835">
      <w:bodyDiv w:val="1"/>
      <w:marLeft w:val="0"/>
      <w:marRight w:val="0"/>
      <w:marTop w:val="0"/>
      <w:marBottom w:val="0"/>
      <w:divBdr>
        <w:top w:val="none" w:sz="0" w:space="0" w:color="auto"/>
        <w:left w:val="none" w:sz="0" w:space="0" w:color="auto"/>
        <w:bottom w:val="none" w:sz="0" w:space="0" w:color="auto"/>
        <w:right w:val="none" w:sz="0" w:space="0" w:color="auto"/>
      </w:divBdr>
    </w:div>
    <w:div w:id="731733098">
      <w:bodyDiv w:val="1"/>
      <w:marLeft w:val="0"/>
      <w:marRight w:val="0"/>
      <w:marTop w:val="0"/>
      <w:marBottom w:val="0"/>
      <w:divBdr>
        <w:top w:val="none" w:sz="0" w:space="0" w:color="auto"/>
        <w:left w:val="none" w:sz="0" w:space="0" w:color="auto"/>
        <w:bottom w:val="none" w:sz="0" w:space="0" w:color="auto"/>
        <w:right w:val="none" w:sz="0" w:space="0" w:color="auto"/>
      </w:divBdr>
    </w:div>
    <w:div w:id="739987611">
      <w:bodyDiv w:val="1"/>
      <w:marLeft w:val="0"/>
      <w:marRight w:val="0"/>
      <w:marTop w:val="0"/>
      <w:marBottom w:val="0"/>
      <w:divBdr>
        <w:top w:val="none" w:sz="0" w:space="0" w:color="auto"/>
        <w:left w:val="none" w:sz="0" w:space="0" w:color="auto"/>
        <w:bottom w:val="none" w:sz="0" w:space="0" w:color="auto"/>
        <w:right w:val="none" w:sz="0" w:space="0" w:color="auto"/>
      </w:divBdr>
    </w:div>
    <w:div w:id="755858300">
      <w:bodyDiv w:val="1"/>
      <w:marLeft w:val="0"/>
      <w:marRight w:val="0"/>
      <w:marTop w:val="0"/>
      <w:marBottom w:val="0"/>
      <w:divBdr>
        <w:top w:val="none" w:sz="0" w:space="0" w:color="auto"/>
        <w:left w:val="none" w:sz="0" w:space="0" w:color="auto"/>
        <w:bottom w:val="none" w:sz="0" w:space="0" w:color="auto"/>
        <w:right w:val="none" w:sz="0" w:space="0" w:color="auto"/>
      </w:divBdr>
    </w:div>
    <w:div w:id="904336337">
      <w:bodyDiv w:val="1"/>
      <w:marLeft w:val="0"/>
      <w:marRight w:val="0"/>
      <w:marTop w:val="0"/>
      <w:marBottom w:val="0"/>
      <w:divBdr>
        <w:top w:val="none" w:sz="0" w:space="0" w:color="auto"/>
        <w:left w:val="none" w:sz="0" w:space="0" w:color="auto"/>
        <w:bottom w:val="none" w:sz="0" w:space="0" w:color="auto"/>
        <w:right w:val="none" w:sz="0" w:space="0" w:color="auto"/>
      </w:divBdr>
    </w:div>
    <w:div w:id="957879267">
      <w:bodyDiv w:val="1"/>
      <w:marLeft w:val="0"/>
      <w:marRight w:val="0"/>
      <w:marTop w:val="0"/>
      <w:marBottom w:val="0"/>
      <w:divBdr>
        <w:top w:val="none" w:sz="0" w:space="0" w:color="auto"/>
        <w:left w:val="none" w:sz="0" w:space="0" w:color="auto"/>
        <w:bottom w:val="none" w:sz="0" w:space="0" w:color="auto"/>
        <w:right w:val="none" w:sz="0" w:space="0" w:color="auto"/>
      </w:divBdr>
    </w:div>
    <w:div w:id="1016080387">
      <w:bodyDiv w:val="1"/>
      <w:marLeft w:val="0"/>
      <w:marRight w:val="0"/>
      <w:marTop w:val="0"/>
      <w:marBottom w:val="0"/>
      <w:divBdr>
        <w:top w:val="none" w:sz="0" w:space="0" w:color="auto"/>
        <w:left w:val="none" w:sz="0" w:space="0" w:color="auto"/>
        <w:bottom w:val="none" w:sz="0" w:space="0" w:color="auto"/>
        <w:right w:val="none" w:sz="0" w:space="0" w:color="auto"/>
      </w:divBdr>
    </w:div>
    <w:div w:id="1018851827">
      <w:bodyDiv w:val="1"/>
      <w:marLeft w:val="0"/>
      <w:marRight w:val="0"/>
      <w:marTop w:val="0"/>
      <w:marBottom w:val="0"/>
      <w:divBdr>
        <w:top w:val="none" w:sz="0" w:space="0" w:color="auto"/>
        <w:left w:val="none" w:sz="0" w:space="0" w:color="auto"/>
        <w:bottom w:val="none" w:sz="0" w:space="0" w:color="auto"/>
        <w:right w:val="none" w:sz="0" w:space="0" w:color="auto"/>
      </w:divBdr>
    </w:div>
    <w:div w:id="1162045031">
      <w:bodyDiv w:val="1"/>
      <w:marLeft w:val="0"/>
      <w:marRight w:val="0"/>
      <w:marTop w:val="0"/>
      <w:marBottom w:val="0"/>
      <w:divBdr>
        <w:top w:val="none" w:sz="0" w:space="0" w:color="auto"/>
        <w:left w:val="none" w:sz="0" w:space="0" w:color="auto"/>
        <w:bottom w:val="none" w:sz="0" w:space="0" w:color="auto"/>
        <w:right w:val="none" w:sz="0" w:space="0" w:color="auto"/>
      </w:divBdr>
    </w:div>
    <w:div w:id="1170288755">
      <w:bodyDiv w:val="1"/>
      <w:marLeft w:val="0"/>
      <w:marRight w:val="0"/>
      <w:marTop w:val="0"/>
      <w:marBottom w:val="0"/>
      <w:divBdr>
        <w:top w:val="none" w:sz="0" w:space="0" w:color="auto"/>
        <w:left w:val="none" w:sz="0" w:space="0" w:color="auto"/>
        <w:bottom w:val="none" w:sz="0" w:space="0" w:color="auto"/>
        <w:right w:val="none" w:sz="0" w:space="0" w:color="auto"/>
      </w:divBdr>
    </w:div>
    <w:div w:id="1211772239">
      <w:bodyDiv w:val="1"/>
      <w:marLeft w:val="0"/>
      <w:marRight w:val="0"/>
      <w:marTop w:val="0"/>
      <w:marBottom w:val="0"/>
      <w:divBdr>
        <w:top w:val="none" w:sz="0" w:space="0" w:color="auto"/>
        <w:left w:val="none" w:sz="0" w:space="0" w:color="auto"/>
        <w:bottom w:val="none" w:sz="0" w:space="0" w:color="auto"/>
        <w:right w:val="none" w:sz="0" w:space="0" w:color="auto"/>
      </w:divBdr>
    </w:div>
    <w:div w:id="1233584857">
      <w:bodyDiv w:val="1"/>
      <w:marLeft w:val="0"/>
      <w:marRight w:val="0"/>
      <w:marTop w:val="0"/>
      <w:marBottom w:val="0"/>
      <w:divBdr>
        <w:top w:val="none" w:sz="0" w:space="0" w:color="auto"/>
        <w:left w:val="none" w:sz="0" w:space="0" w:color="auto"/>
        <w:bottom w:val="none" w:sz="0" w:space="0" w:color="auto"/>
        <w:right w:val="none" w:sz="0" w:space="0" w:color="auto"/>
      </w:divBdr>
    </w:div>
    <w:div w:id="1261835561">
      <w:bodyDiv w:val="1"/>
      <w:marLeft w:val="0"/>
      <w:marRight w:val="0"/>
      <w:marTop w:val="0"/>
      <w:marBottom w:val="0"/>
      <w:divBdr>
        <w:top w:val="none" w:sz="0" w:space="0" w:color="auto"/>
        <w:left w:val="none" w:sz="0" w:space="0" w:color="auto"/>
        <w:bottom w:val="none" w:sz="0" w:space="0" w:color="auto"/>
        <w:right w:val="none" w:sz="0" w:space="0" w:color="auto"/>
      </w:divBdr>
    </w:div>
    <w:div w:id="1268000754">
      <w:bodyDiv w:val="1"/>
      <w:marLeft w:val="0"/>
      <w:marRight w:val="0"/>
      <w:marTop w:val="0"/>
      <w:marBottom w:val="0"/>
      <w:divBdr>
        <w:top w:val="none" w:sz="0" w:space="0" w:color="auto"/>
        <w:left w:val="none" w:sz="0" w:space="0" w:color="auto"/>
        <w:bottom w:val="none" w:sz="0" w:space="0" w:color="auto"/>
        <w:right w:val="none" w:sz="0" w:space="0" w:color="auto"/>
      </w:divBdr>
    </w:div>
    <w:div w:id="1322001786">
      <w:bodyDiv w:val="1"/>
      <w:marLeft w:val="0"/>
      <w:marRight w:val="0"/>
      <w:marTop w:val="0"/>
      <w:marBottom w:val="0"/>
      <w:divBdr>
        <w:top w:val="none" w:sz="0" w:space="0" w:color="auto"/>
        <w:left w:val="none" w:sz="0" w:space="0" w:color="auto"/>
        <w:bottom w:val="none" w:sz="0" w:space="0" w:color="auto"/>
        <w:right w:val="none" w:sz="0" w:space="0" w:color="auto"/>
      </w:divBdr>
    </w:div>
    <w:div w:id="1335113755">
      <w:bodyDiv w:val="1"/>
      <w:marLeft w:val="0"/>
      <w:marRight w:val="0"/>
      <w:marTop w:val="0"/>
      <w:marBottom w:val="0"/>
      <w:divBdr>
        <w:top w:val="none" w:sz="0" w:space="0" w:color="auto"/>
        <w:left w:val="none" w:sz="0" w:space="0" w:color="auto"/>
        <w:bottom w:val="none" w:sz="0" w:space="0" w:color="auto"/>
        <w:right w:val="none" w:sz="0" w:space="0" w:color="auto"/>
      </w:divBdr>
    </w:div>
    <w:div w:id="1377007557">
      <w:bodyDiv w:val="1"/>
      <w:marLeft w:val="0"/>
      <w:marRight w:val="0"/>
      <w:marTop w:val="0"/>
      <w:marBottom w:val="0"/>
      <w:divBdr>
        <w:top w:val="none" w:sz="0" w:space="0" w:color="auto"/>
        <w:left w:val="none" w:sz="0" w:space="0" w:color="auto"/>
        <w:bottom w:val="none" w:sz="0" w:space="0" w:color="auto"/>
        <w:right w:val="none" w:sz="0" w:space="0" w:color="auto"/>
      </w:divBdr>
    </w:div>
    <w:div w:id="1394885036">
      <w:bodyDiv w:val="1"/>
      <w:marLeft w:val="0"/>
      <w:marRight w:val="0"/>
      <w:marTop w:val="0"/>
      <w:marBottom w:val="0"/>
      <w:divBdr>
        <w:top w:val="none" w:sz="0" w:space="0" w:color="auto"/>
        <w:left w:val="none" w:sz="0" w:space="0" w:color="auto"/>
        <w:bottom w:val="none" w:sz="0" w:space="0" w:color="auto"/>
        <w:right w:val="none" w:sz="0" w:space="0" w:color="auto"/>
      </w:divBdr>
    </w:div>
    <w:div w:id="1412967595">
      <w:bodyDiv w:val="1"/>
      <w:marLeft w:val="0"/>
      <w:marRight w:val="0"/>
      <w:marTop w:val="0"/>
      <w:marBottom w:val="0"/>
      <w:divBdr>
        <w:top w:val="none" w:sz="0" w:space="0" w:color="auto"/>
        <w:left w:val="none" w:sz="0" w:space="0" w:color="auto"/>
        <w:bottom w:val="none" w:sz="0" w:space="0" w:color="auto"/>
        <w:right w:val="none" w:sz="0" w:space="0" w:color="auto"/>
      </w:divBdr>
    </w:div>
    <w:div w:id="1416130539">
      <w:bodyDiv w:val="1"/>
      <w:marLeft w:val="0"/>
      <w:marRight w:val="0"/>
      <w:marTop w:val="0"/>
      <w:marBottom w:val="0"/>
      <w:divBdr>
        <w:top w:val="none" w:sz="0" w:space="0" w:color="auto"/>
        <w:left w:val="none" w:sz="0" w:space="0" w:color="auto"/>
        <w:bottom w:val="none" w:sz="0" w:space="0" w:color="auto"/>
        <w:right w:val="none" w:sz="0" w:space="0" w:color="auto"/>
      </w:divBdr>
    </w:div>
    <w:div w:id="1419449805">
      <w:bodyDiv w:val="1"/>
      <w:marLeft w:val="0"/>
      <w:marRight w:val="0"/>
      <w:marTop w:val="0"/>
      <w:marBottom w:val="0"/>
      <w:divBdr>
        <w:top w:val="none" w:sz="0" w:space="0" w:color="auto"/>
        <w:left w:val="none" w:sz="0" w:space="0" w:color="auto"/>
        <w:bottom w:val="none" w:sz="0" w:space="0" w:color="auto"/>
        <w:right w:val="none" w:sz="0" w:space="0" w:color="auto"/>
      </w:divBdr>
    </w:div>
    <w:div w:id="1468010295">
      <w:bodyDiv w:val="1"/>
      <w:marLeft w:val="0"/>
      <w:marRight w:val="0"/>
      <w:marTop w:val="0"/>
      <w:marBottom w:val="0"/>
      <w:divBdr>
        <w:top w:val="none" w:sz="0" w:space="0" w:color="auto"/>
        <w:left w:val="none" w:sz="0" w:space="0" w:color="auto"/>
        <w:bottom w:val="none" w:sz="0" w:space="0" w:color="auto"/>
        <w:right w:val="none" w:sz="0" w:space="0" w:color="auto"/>
      </w:divBdr>
    </w:div>
    <w:div w:id="1540127767">
      <w:bodyDiv w:val="1"/>
      <w:marLeft w:val="0"/>
      <w:marRight w:val="0"/>
      <w:marTop w:val="0"/>
      <w:marBottom w:val="0"/>
      <w:divBdr>
        <w:top w:val="none" w:sz="0" w:space="0" w:color="auto"/>
        <w:left w:val="none" w:sz="0" w:space="0" w:color="auto"/>
        <w:bottom w:val="none" w:sz="0" w:space="0" w:color="auto"/>
        <w:right w:val="none" w:sz="0" w:space="0" w:color="auto"/>
      </w:divBdr>
    </w:div>
    <w:div w:id="1559322874">
      <w:bodyDiv w:val="1"/>
      <w:marLeft w:val="0"/>
      <w:marRight w:val="0"/>
      <w:marTop w:val="0"/>
      <w:marBottom w:val="0"/>
      <w:divBdr>
        <w:top w:val="none" w:sz="0" w:space="0" w:color="auto"/>
        <w:left w:val="none" w:sz="0" w:space="0" w:color="auto"/>
        <w:bottom w:val="none" w:sz="0" w:space="0" w:color="auto"/>
        <w:right w:val="none" w:sz="0" w:space="0" w:color="auto"/>
      </w:divBdr>
    </w:div>
    <w:div w:id="1572109612">
      <w:bodyDiv w:val="1"/>
      <w:marLeft w:val="0"/>
      <w:marRight w:val="0"/>
      <w:marTop w:val="0"/>
      <w:marBottom w:val="0"/>
      <w:divBdr>
        <w:top w:val="none" w:sz="0" w:space="0" w:color="auto"/>
        <w:left w:val="none" w:sz="0" w:space="0" w:color="auto"/>
        <w:bottom w:val="none" w:sz="0" w:space="0" w:color="auto"/>
        <w:right w:val="none" w:sz="0" w:space="0" w:color="auto"/>
      </w:divBdr>
    </w:div>
    <w:div w:id="1615478873">
      <w:bodyDiv w:val="1"/>
      <w:marLeft w:val="0"/>
      <w:marRight w:val="0"/>
      <w:marTop w:val="0"/>
      <w:marBottom w:val="0"/>
      <w:divBdr>
        <w:top w:val="none" w:sz="0" w:space="0" w:color="auto"/>
        <w:left w:val="none" w:sz="0" w:space="0" w:color="auto"/>
        <w:bottom w:val="none" w:sz="0" w:space="0" w:color="auto"/>
        <w:right w:val="none" w:sz="0" w:space="0" w:color="auto"/>
      </w:divBdr>
    </w:div>
    <w:div w:id="1616985104">
      <w:bodyDiv w:val="1"/>
      <w:marLeft w:val="0"/>
      <w:marRight w:val="0"/>
      <w:marTop w:val="0"/>
      <w:marBottom w:val="0"/>
      <w:divBdr>
        <w:top w:val="none" w:sz="0" w:space="0" w:color="auto"/>
        <w:left w:val="none" w:sz="0" w:space="0" w:color="auto"/>
        <w:bottom w:val="none" w:sz="0" w:space="0" w:color="auto"/>
        <w:right w:val="none" w:sz="0" w:space="0" w:color="auto"/>
      </w:divBdr>
    </w:div>
    <w:div w:id="1713116949">
      <w:bodyDiv w:val="1"/>
      <w:marLeft w:val="0"/>
      <w:marRight w:val="0"/>
      <w:marTop w:val="0"/>
      <w:marBottom w:val="0"/>
      <w:divBdr>
        <w:top w:val="none" w:sz="0" w:space="0" w:color="auto"/>
        <w:left w:val="none" w:sz="0" w:space="0" w:color="auto"/>
        <w:bottom w:val="none" w:sz="0" w:space="0" w:color="auto"/>
        <w:right w:val="none" w:sz="0" w:space="0" w:color="auto"/>
      </w:divBdr>
    </w:div>
    <w:div w:id="1728143035">
      <w:bodyDiv w:val="1"/>
      <w:marLeft w:val="0"/>
      <w:marRight w:val="0"/>
      <w:marTop w:val="0"/>
      <w:marBottom w:val="0"/>
      <w:divBdr>
        <w:top w:val="none" w:sz="0" w:space="0" w:color="auto"/>
        <w:left w:val="none" w:sz="0" w:space="0" w:color="auto"/>
        <w:bottom w:val="none" w:sz="0" w:space="0" w:color="auto"/>
        <w:right w:val="none" w:sz="0" w:space="0" w:color="auto"/>
      </w:divBdr>
    </w:div>
    <w:div w:id="1829520950">
      <w:bodyDiv w:val="1"/>
      <w:marLeft w:val="0"/>
      <w:marRight w:val="0"/>
      <w:marTop w:val="0"/>
      <w:marBottom w:val="0"/>
      <w:divBdr>
        <w:top w:val="none" w:sz="0" w:space="0" w:color="auto"/>
        <w:left w:val="none" w:sz="0" w:space="0" w:color="auto"/>
        <w:bottom w:val="none" w:sz="0" w:space="0" w:color="auto"/>
        <w:right w:val="none" w:sz="0" w:space="0" w:color="auto"/>
      </w:divBdr>
    </w:div>
    <w:div w:id="1846020899">
      <w:bodyDiv w:val="1"/>
      <w:marLeft w:val="0"/>
      <w:marRight w:val="0"/>
      <w:marTop w:val="0"/>
      <w:marBottom w:val="0"/>
      <w:divBdr>
        <w:top w:val="none" w:sz="0" w:space="0" w:color="auto"/>
        <w:left w:val="none" w:sz="0" w:space="0" w:color="auto"/>
        <w:bottom w:val="none" w:sz="0" w:space="0" w:color="auto"/>
        <w:right w:val="none" w:sz="0" w:space="0" w:color="auto"/>
      </w:divBdr>
    </w:div>
    <w:div w:id="1935742187">
      <w:bodyDiv w:val="1"/>
      <w:marLeft w:val="0"/>
      <w:marRight w:val="0"/>
      <w:marTop w:val="0"/>
      <w:marBottom w:val="0"/>
      <w:divBdr>
        <w:top w:val="none" w:sz="0" w:space="0" w:color="auto"/>
        <w:left w:val="none" w:sz="0" w:space="0" w:color="auto"/>
        <w:bottom w:val="none" w:sz="0" w:space="0" w:color="auto"/>
        <w:right w:val="none" w:sz="0" w:space="0" w:color="auto"/>
      </w:divBdr>
    </w:div>
    <w:div w:id="1958367136">
      <w:bodyDiv w:val="1"/>
      <w:marLeft w:val="0"/>
      <w:marRight w:val="0"/>
      <w:marTop w:val="0"/>
      <w:marBottom w:val="0"/>
      <w:divBdr>
        <w:top w:val="none" w:sz="0" w:space="0" w:color="auto"/>
        <w:left w:val="none" w:sz="0" w:space="0" w:color="auto"/>
        <w:bottom w:val="none" w:sz="0" w:space="0" w:color="auto"/>
        <w:right w:val="none" w:sz="0" w:space="0" w:color="auto"/>
      </w:divBdr>
    </w:div>
    <w:div w:id="2024504818">
      <w:bodyDiv w:val="1"/>
      <w:marLeft w:val="0"/>
      <w:marRight w:val="0"/>
      <w:marTop w:val="0"/>
      <w:marBottom w:val="0"/>
      <w:divBdr>
        <w:top w:val="none" w:sz="0" w:space="0" w:color="auto"/>
        <w:left w:val="none" w:sz="0" w:space="0" w:color="auto"/>
        <w:bottom w:val="none" w:sz="0" w:space="0" w:color="auto"/>
        <w:right w:val="none" w:sz="0" w:space="0" w:color="auto"/>
      </w:divBdr>
    </w:div>
    <w:div w:id="2057510299">
      <w:bodyDiv w:val="1"/>
      <w:marLeft w:val="0"/>
      <w:marRight w:val="0"/>
      <w:marTop w:val="0"/>
      <w:marBottom w:val="0"/>
      <w:divBdr>
        <w:top w:val="none" w:sz="0" w:space="0" w:color="auto"/>
        <w:left w:val="none" w:sz="0" w:space="0" w:color="auto"/>
        <w:bottom w:val="none" w:sz="0" w:space="0" w:color="auto"/>
        <w:right w:val="none" w:sz="0" w:space="0" w:color="auto"/>
      </w:divBdr>
    </w:div>
    <w:div w:id="21391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A867A-984F-45D7-A471-E8269EDA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Faulkton</dc:creator>
  <cp:keywords/>
  <dc:description/>
  <cp:lastModifiedBy>Emily Bauer</cp:lastModifiedBy>
  <cp:revision>6</cp:revision>
  <cp:lastPrinted>2023-12-14T16:44:00Z</cp:lastPrinted>
  <dcterms:created xsi:type="dcterms:W3CDTF">2025-12-09T16:17:00Z</dcterms:created>
  <dcterms:modified xsi:type="dcterms:W3CDTF">2025-12-09T21:25:00Z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-1858898257</vt:i4>
  </property>
  <property fmtid="{D5CDD505-2E9C-101B-9397-08002B2CF9AE}" pid="3" name="_EmailSubject">
    <vt:lpwstr>MINUTES1.doc</vt:lpwstr>
  </property>
  <property fmtid="{D5CDD505-2E9C-101B-9397-08002B2CF9AE}" pid="4" name="_AuthorEmail">
    <vt:lpwstr>michelle@artzequipment.com</vt:lpwstr>
  </property>
  <property fmtid="{D5CDD505-2E9C-101B-9397-08002B2CF9AE}" pid="5" name="_AuthorEmailDisplayName">
    <vt:lpwstr>Michelle Huss</vt:lpwstr>
  </property>
  <property fmtid="{D5CDD505-2E9C-101B-9397-08002B2CF9AE}" pid="6" name="_ReviewingToolsShownOnce">
    <vt:lpwstr/>
  </property>
</Properties>
</file>