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9DED" w14:textId="77777777" w:rsidR="00520C97" w:rsidRPr="00267D36" w:rsidRDefault="00520C97" w:rsidP="000E72EE">
      <w:pPr>
        <w:pStyle w:val="Heading4"/>
        <w:tabs>
          <w:tab w:val="left" w:pos="0"/>
        </w:tabs>
        <w:rPr>
          <w:rFonts w:ascii="Tahoma" w:hAnsi="Tahoma" w:cs="Tahoma"/>
          <w:sz w:val="20"/>
        </w:rPr>
      </w:pPr>
    </w:p>
    <w:p w14:paraId="4C25637D" w14:textId="77777777" w:rsidR="00C00716" w:rsidRPr="00267D36" w:rsidRDefault="00C00716" w:rsidP="00463AA4">
      <w:pPr>
        <w:pStyle w:val="Heading4"/>
        <w:tabs>
          <w:tab w:val="left" w:pos="0"/>
        </w:tabs>
        <w:rPr>
          <w:rFonts w:ascii="Tahoma" w:hAnsi="Tahoma" w:cs="Tahoma"/>
          <w:sz w:val="20"/>
        </w:rPr>
      </w:pPr>
      <w:r w:rsidRPr="00267D36">
        <w:rPr>
          <w:rFonts w:ascii="Tahoma" w:hAnsi="Tahoma" w:cs="Tahoma"/>
          <w:sz w:val="20"/>
        </w:rPr>
        <w:t>Faulkton City Council Meeting</w:t>
      </w:r>
    </w:p>
    <w:p w14:paraId="51669CCF" w14:textId="2C9EE75B" w:rsidR="00B016FD" w:rsidRPr="00267D36" w:rsidRDefault="00EC1CC1" w:rsidP="00B016FD">
      <w:pPr>
        <w:pStyle w:val="Heading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Monday, February</w:t>
      </w:r>
      <w:r w:rsidR="00CC26C8">
        <w:rPr>
          <w:rFonts w:ascii="Tahoma" w:hAnsi="Tahoma" w:cs="Tahoma"/>
          <w:sz w:val="20"/>
        </w:rPr>
        <w:t xml:space="preserve"> 9, 2026</w:t>
      </w:r>
    </w:p>
    <w:p w14:paraId="689A8857" w14:textId="36AFD860" w:rsidR="00C00716" w:rsidRPr="00267D36" w:rsidRDefault="00C00716" w:rsidP="000E72EE">
      <w:pPr>
        <w:pStyle w:val="Heading4"/>
        <w:rPr>
          <w:rFonts w:ascii="Tahoma" w:hAnsi="Tahoma" w:cs="Tahoma"/>
          <w:b w:val="0"/>
          <w:sz w:val="20"/>
        </w:rPr>
      </w:pPr>
      <w:r w:rsidRPr="00267D36">
        <w:rPr>
          <w:rFonts w:ascii="Tahoma" w:hAnsi="Tahoma" w:cs="Tahoma"/>
          <w:sz w:val="20"/>
        </w:rPr>
        <w:t xml:space="preserve">Faulkton City Hall – </w:t>
      </w:r>
      <w:r w:rsidR="003D317C">
        <w:rPr>
          <w:rFonts w:ascii="Tahoma" w:hAnsi="Tahoma" w:cs="Tahoma"/>
          <w:sz w:val="20"/>
        </w:rPr>
        <w:t>7</w:t>
      </w:r>
      <w:r w:rsidR="004F79C5">
        <w:rPr>
          <w:rFonts w:ascii="Tahoma" w:hAnsi="Tahoma" w:cs="Tahoma"/>
          <w:sz w:val="20"/>
        </w:rPr>
        <w:t>:00</w:t>
      </w:r>
      <w:r w:rsidRPr="00267D36">
        <w:rPr>
          <w:rFonts w:ascii="Tahoma" w:hAnsi="Tahoma" w:cs="Tahoma"/>
          <w:sz w:val="20"/>
        </w:rPr>
        <w:t xml:space="preserve"> p.m.</w:t>
      </w:r>
    </w:p>
    <w:p w14:paraId="0B6D54F7" w14:textId="77777777" w:rsidR="00C00716" w:rsidRPr="00267D36" w:rsidRDefault="00C00716" w:rsidP="000E72EE">
      <w:pPr>
        <w:pStyle w:val="PlainText"/>
        <w:ind w:right="-1360"/>
        <w:jc w:val="center"/>
        <w:rPr>
          <w:rFonts w:cs="Tahoma"/>
          <w:b/>
          <w:sz w:val="20"/>
        </w:rPr>
      </w:pPr>
    </w:p>
    <w:p w14:paraId="7C6135A8" w14:textId="77777777" w:rsidR="00C00716" w:rsidRPr="00267D36" w:rsidRDefault="00BC7296" w:rsidP="000E72EE">
      <w:pPr>
        <w:pStyle w:val="PlainText"/>
        <w:ind w:left="4320" w:right="-1360" w:firstLine="720"/>
        <w:rPr>
          <w:rFonts w:cs="Tahoma"/>
          <w:b/>
          <w:sz w:val="20"/>
          <w:u w:val="single"/>
        </w:rPr>
      </w:pPr>
      <w:r w:rsidRPr="004A71ED">
        <w:rPr>
          <w:rFonts w:cs="Tahoma"/>
          <w:b/>
          <w:sz w:val="20"/>
          <w:u w:val="single"/>
        </w:rPr>
        <w:t>AGENDA</w:t>
      </w:r>
    </w:p>
    <w:p w14:paraId="38547B7F" w14:textId="717EE287" w:rsidR="00C00716" w:rsidRPr="00267D36" w:rsidRDefault="00C00716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b/>
          <w:sz w:val="20"/>
        </w:rPr>
        <w:t>ROLL CALL</w:t>
      </w:r>
      <w:r w:rsidRPr="00267D36">
        <w:rPr>
          <w:rFonts w:cs="Tahoma"/>
          <w:sz w:val="20"/>
        </w:rPr>
        <w:t xml:space="preserve"> OF COUNCIL MEMBERS</w:t>
      </w:r>
      <w:r w:rsidR="0073156D">
        <w:rPr>
          <w:rFonts w:cs="Tahoma"/>
          <w:sz w:val="20"/>
        </w:rPr>
        <w:tab/>
      </w:r>
      <w:r w:rsidR="0073156D">
        <w:rPr>
          <w:rFonts w:cs="Tahoma"/>
          <w:sz w:val="20"/>
        </w:rPr>
        <w:tab/>
      </w:r>
      <w:r w:rsidR="0073156D">
        <w:rPr>
          <w:rFonts w:cs="Tahoma"/>
          <w:sz w:val="20"/>
        </w:rPr>
        <w:tab/>
      </w:r>
      <w:r w:rsidR="0073156D">
        <w:rPr>
          <w:rFonts w:cs="Tahoma"/>
          <w:sz w:val="20"/>
        </w:rPr>
        <w:tab/>
      </w:r>
      <w:r w:rsidR="0073156D">
        <w:rPr>
          <w:rFonts w:cs="Tahoma"/>
          <w:sz w:val="20"/>
        </w:rPr>
        <w:tab/>
      </w:r>
      <w:r w:rsidR="0073156D">
        <w:rPr>
          <w:rFonts w:cs="Tahoma"/>
          <w:sz w:val="20"/>
        </w:rPr>
        <w:tab/>
      </w:r>
    </w:p>
    <w:p w14:paraId="1C128E95" w14:textId="6B7B8D85" w:rsidR="00955716" w:rsidRPr="00267D36" w:rsidRDefault="00C00716">
      <w:pPr>
        <w:pStyle w:val="PlainText"/>
        <w:tabs>
          <w:tab w:val="left" w:pos="432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BARTHOLOMEW, Linda</w:t>
      </w:r>
      <w:r w:rsidRPr="00267D36">
        <w:rPr>
          <w:rFonts w:cs="Tahoma"/>
          <w:sz w:val="20"/>
        </w:rPr>
        <w:tab/>
      </w:r>
      <w:r w:rsidR="006D1B82">
        <w:rPr>
          <w:rFonts w:cs="Tahoma"/>
          <w:sz w:val="20"/>
        </w:rPr>
        <w:t>GEIGER, Chris</w:t>
      </w:r>
      <w:r w:rsidRPr="00267D36">
        <w:rPr>
          <w:rFonts w:cs="Tahoma"/>
          <w:sz w:val="20"/>
        </w:rPr>
        <w:t xml:space="preserve"> </w:t>
      </w:r>
      <w:r w:rsidR="0073156D">
        <w:rPr>
          <w:rFonts w:cs="Tahoma"/>
          <w:sz w:val="20"/>
        </w:rPr>
        <w:tab/>
      </w:r>
      <w:r w:rsidR="0073156D">
        <w:rPr>
          <w:rFonts w:cs="Tahoma"/>
          <w:sz w:val="20"/>
        </w:rPr>
        <w:tab/>
      </w:r>
      <w:r w:rsidR="0073156D">
        <w:rPr>
          <w:rFonts w:cs="Tahoma"/>
          <w:sz w:val="20"/>
        </w:rPr>
        <w:tab/>
      </w:r>
      <w:r w:rsidR="0073156D">
        <w:rPr>
          <w:rFonts w:cs="Tahoma"/>
          <w:sz w:val="20"/>
        </w:rPr>
        <w:tab/>
        <w:t>HADRICK, Dave (VP)</w:t>
      </w:r>
    </w:p>
    <w:p w14:paraId="0EF49CA2" w14:textId="59BC625A" w:rsidR="00C00716" w:rsidRPr="00267D36" w:rsidRDefault="002029AB" w:rsidP="00DA460B">
      <w:pPr>
        <w:pStyle w:val="PlainText"/>
        <w:pBdr>
          <w:bottom w:val="single" w:sz="18" w:space="1" w:color="auto"/>
        </w:pBdr>
        <w:tabs>
          <w:tab w:val="left" w:pos="432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KAST, Ryan</w:t>
      </w:r>
      <w:r w:rsidR="0073156D">
        <w:rPr>
          <w:rFonts w:cs="Tahoma"/>
          <w:sz w:val="20"/>
        </w:rPr>
        <w:tab/>
        <w:t>KAUP, Jamie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 w:rsidR="00C00716" w:rsidRPr="00267D36">
        <w:rPr>
          <w:rFonts w:cs="Tahoma"/>
          <w:sz w:val="20"/>
        </w:rPr>
        <w:t>WANNER, Steve</w:t>
      </w:r>
      <w:r w:rsidR="0073156D">
        <w:rPr>
          <w:rFonts w:cs="Tahoma"/>
          <w:sz w:val="20"/>
        </w:rPr>
        <w:t xml:space="preserve"> (P)</w:t>
      </w:r>
      <w:r w:rsidR="006D1B82">
        <w:rPr>
          <w:rFonts w:cs="Tahoma"/>
          <w:sz w:val="20"/>
        </w:rPr>
        <w:tab/>
      </w:r>
      <w:r w:rsidR="006D1B82">
        <w:rPr>
          <w:rFonts w:cs="Tahoma"/>
          <w:sz w:val="20"/>
        </w:rPr>
        <w:tab/>
      </w:r>
    </w:p>
    <w:p w14:paraId="5929B6A9" w14:textId="77777777" w:rsidR="00C00716" w:rsidRPr="00267D36" w:rsidRDefault="00C00716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Pledge of Allegiance</w:t>
      </w:r>
    </w:p>
    <w:p w14:paraId="305159FF" w14:textId="77777777" w:rsidR="00302D0F" w:rsidRDefault="002F5D17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Open Forum</w:t>
      </w:r>
      <w:r w:rsidR="002B5342">
        <w:rPr>
          <w:rFonts w:cs="Tahoma"/>
          <w:sz w:val="20"/>
        </w:rPr>
        <w:t xml:space="preserve"> </w:t>
      </w:r>
    </w:p>
    <w:p w14:paraId="3EE44E50" w14:textId="57E820F5" w:rsidR="00F965F6" w:rsidRDefault="00F965F6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Approve the Proposed Agenda</w:t>
      </w:r>
    </w:p>
    <w:p w14:paraId="3BF654FE" w14:textId="2EAD96AB" w:rsidR="00331622" w:rsidRPr="00267D36" w:rsidRDefault="00331622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 w:rsidRPr="00C30233">
        <w:rPr>
          <w:rFonts w:cs="Tahoma"/>
          <w:sz w:val="20"/>
        </w:rPr>
        <w:t xml:space="preserve">Approve Minutes of </w:t>
      </w:r>
      <w:r w:rsidR="004F79C5" w:rsidRPr="00C30233">
        <w:rPr>
          <w:rFonts w:cs="Tahoma"/>
          <w:sz w:val="20"/>
        </w:rPr>
        <w:t xml:space="preserve">the </w:t>
      </w:r>
      <w:r w:rsidR="00EC1CC1" w:rsidRPr="00C30233">
        <w:rPr>
          <w:rFonts w:cs="Tahoma"/>
          <w:sz w:val="20"/>
        </w:rPr>
        <w:t xml:space="preserve">January </w:t>
      </w:r>
      <w:r w:rsidR="0073156D" w:rsidRPr="00C30233">
        <w:rPr>
          <w:rFonts w:cs="Tahoma"/>
          <w:sz w:val="20"/>
        </w:rPr>
        <w:t>1</w:t>
      </w:r>
      <w:r w:rsidR="00CC26C8" w:rsidRPr="00C30233">
        <w:rPr>
          <w:rFonts w:cs="Tahoma"/>
          <w:sz w:val="20"/>
        </w:rPr>
        <w:t>2</w:t>
      </w:r>
      <w:r w:rsidR="0073156D" w:rsidRPr="00C30233">
        <w:rPr>
          <w:rFonts w:cs="Tahoma"/>
          <w:sz w:val="20"/>
        </w:rPr>
        <w:t xml:space="preserve">, </w:t>
      </w:r>
      <w:proofErr w:type="gramStart"/>
      <w:r w:rsidR="0073156D" w:rsidRPr="00C30233">
        <w:rPr>
          <w:rFonts w:cs="Tahoma"/>
          <w:sz w:val="20"/>
        </w:rPr>
        <w:t>202</w:t>
      </w:r>
      <w:r w:rsidR="00CC26C8" w:rsidRPr="00C30233">
        <w:rPr>
          <w:rFonts w:cs="Tahoma"/>
          <w:sz w:val="20"/>
        </w:rPr>
        <w:t>6</w:t>
      </w:r>
      <w:proofErr w:type="gramEnd"/>
      <w:r w:rsidR="0073156D" w:rsidRPr="00C30233">
        <w:rPr>
          <w:rFonts w:cs="Tahoma"/>
          <w:sz w:val="20"/>
        </w:rPr>
        <w:t xml:space="preserve"> Meeting</w:t>
      </w:r>
    </w:p>
    <w:p w14:paraId="74276771" w14:textId="77777777" w:rsidR="00C00716" w:rsidRPr="00267D36" w:rsidRDefault="00C00716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 xml:space="preserve">Approve Financial Report </w:t>
      </w:r>
    </w:p>
    <w:p w14:paraId="26B84BB8" w14:textId="77777777" w:rsidR="00B562F9" w:rsidRDefault="00C00716" w:rsidP="00892ACF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Claims</w:t>
      </w:r>
    </w:p>
    <w:p w14:paraId="615B07FD" w14:textId="77777777" w:rsidR="005E3DA1" w:rsidRPr="00267D36" w:rsidRDefault="00743E7F" w:rsidP="00EC255C">
      <w:pPr>
        <w:pStyle w:val="PlainText"/>
        <w:ind w:right="-1360"/>
        <w:jc w:val="both"/>
        <w:rPr>
          <w:rFonts w:cs="Tahoma"/>
          <w:sz w:val="20"/>
        </w:rPr>
      </w:pPr>
      <w:r w:rsidRPr="004A71ED">
        <w:rPr>
          <w:rFonts w:cs="Tahoma"/>
          <w:sz w:val="20"/>
        </w:rPr>
        <w:t>City Maintenance Report</w:t>
      </w:r>
      <w:r w:rsidR="00664C6E" w:rsidRPr="004A71ED">
        <w:rPr>
          <w:rFonts w:cs="Tahoma"/>
          <w:sz w:val="20"/>
        </w:rPr>
        <w:t>:</w:t>
      </w:r>
      <w:r w:rsidR="00267D36" w:rsidRPr="00267D36">
        <w:rPr>
          <w:rFonts w:cs="Tahoma"/>
          <w:sz w:val="20"/>
        </w:rPr>
        <w:t xml:space="preserve"> </w:t>
      </w:r>
    </w:p>
    <w:p w14:paraId="7C4E696C" w14:textId="5CEA8F51" w:rsidR="006A17BC" w:rsidRPr="00267D36" w:rsidRDefault="00D70F40" w:rsidP="00D70F40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Mayors Rep</w:t>
      </w:r>
      <w:r w:rsidR="006E3EDA" w:rsidRPr="00267D36">
        <w:rPr>
          <w:rFonts w:cs="Tahoma"/>
          <w:sz w:val="20"/>
        </w:rPr>
        <w:t>ort</w:t>
      </w:r>
      <w:r w:rsidR="006A17BC" w:rsidRPr="00267D36">
        <w:rPr>
          <w:rFonts w:cs="Tahoma"/>
          <w:sz w:val="20"/>
        </w:rPr>
        <w:t>:</w:t>
      </w:r>
    </w:p>
    <w:p w14:paraId="6FA00D46" w14:textId="77777777" w:rsidR="00B562F9" w:rsidRPr="00267D36" w:rsidRDefault="00000000" w:rsidP="00D70F40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pict w14:anchorId="42D34841">
          <v:rect id="_x0000_i1025" style="width:635pt;height:2pt" o:hralign="center" o:hrstd="t" o:hrnoshade="t" o:hr="t" fillcolor="black" stroked="f"/>
        </w:pict>
      </w:r>
    </w:p>
    <w:p w14:paraId="6A2A2C97" w14:textId="77777777" w:rsidR="00960886" w:rsidRDefault="00960886" w:rsidP="00B562F9">
      <w:pPr>
        <w:pStyle w:val="PlainText"/>
        <w:ind w:right="-1360"/>
        <w:rPr>
          <w:rFonts w:cs="Tahoma"/>
          <w:b/>
          <w:sz w:val="20"/>
          <w:u w:val="single"/>
        </w:rPr>
      </w:pPr>
      <w:r>
        <w:rPr>
          <w:rFonts w:cs="Tahoma"/>
          <w:b/>
          <w:sz w:val="20"/>
          <w:u w:val="single"/>
        </w:rPr>
        <w:t>Old Business:</w:t>
      </w:r>
    </w:p>
    <w:p w14:paraId="6EFD87ED" w14:textId="77777777" w:rsidR="005F233C" w:rsidRDefault="005F233C" w:rsidP="00282A8B">
      <w:pPr>
        <w:pStyle w:val="PlainText"/>
        <w:ind w:right="-1360"/>
        <w:rPr>
          <w:rFonts w:cs="Tahoma"/>
          <w:sz w:val="20"/>
        </w:rPr>
      </w:pPr>
    </w:p>
    <w:p w14:paraId="0F547E98" w14:textId="77777777" w:rsidR="00282A8B" w:rsidRDefault="00EC1CC1" w:rsidP="00DF0504">
      <w:pPr>
        <w:pStyle w:val="PlainText"/>
        <w:ind w:right="-1360"/>
        <w:rPr>
          <w:sz w:val="20"/>
        </w:rPr>
      </w:pPr>
      <w:r>
        <w:rPr>
          <w:sz w:val="20"/>
        </w:rPr>
        <w:t>Airport:</w:t>
      </w:r>
    </w:p>
    <w:p w14:paraId="0BC552E4" w14:textId="5C9A40D7" w:rsidR="00EC1CC1" w:rsidRPr="00281763" w:rsidRDefault="00EC1CC1" w:rsidP="00EC1CC1">
      <w:pPr>
        <w:pStyle w:val="PlainText"/>
        <w:numPr>
          <w:ilvl w:val="0"/>
          <w:numId w:val="46"/>
        </w:numPr>
        <w:ind w:right="-1360"/>
        <w:rPr>
          <w:sz w:val="20"/>
        </w:rPr>
      </w:pPr>
      <w:r w:rsidRPr="00281763">
        <w:rPr>
          <w:sz w:val="20"/>
        </w:rPr>
        <w:t>Land Acquisition Assistance Pay Request - $</w:t>
      </w:r>
      <w:r w:rsidR="00281763" w:rsidRPr="00281763">
        <w:rPr>
          <w:sz w:val="20"/>
        </w:rPr>
        <w:t>5,298.18 (Helms and Associates)</w:t>
      </w:r>
    </w:p>
    <w:p w14:paraId="7521FBF0" w14:textId="77777777" w:rsidR="00281763" w:rsidRDefault="00281763" w:rsidP="00281763">
      <w:pPr>
        <w:pStyle w:val="PlainText"/>
        <w:ind w:right="-1354"/>
        <w:rPr>
          <w:rFonts w:cs="Tahoma"/>
          <w:sz w:val="20"/>
        </w:rPr>
      </w:pPr>
      <w:r>
        <w:rPr>
          <w:rFonts w:cs="Tahoma"/>
          <w:sz w:val="20"/>
        </w:rPr>
        <w:t>Airport:</w:t>
      </w:r>
    </w:p>
    <w:p w14:paraId="33CB0ABE" w14:textId="77777777" w:rsidR="00281763" w:rsidRPr="003B0895" w:rsidRDefault="00281763" w:rsidP="00281763">
      <w:pPr>
        <w:pStyle w:val="PlainText"/>
        <w:numPr>
          <w:ilvl w:val="0"/>
          <w:numId w:val="41"/>
        </w:numPr>
        <w:ind w:right="-1354"/>
        <w:rPr>
          <w:rFonts w:cs="Tahoma"/>
          <w:sz w:val="20"/>
        </w:rPr>
      </w:pPr>
      <w:r w:rsidRPr="003B0895">
        <w:rPr>
          <w:rFonts w:cs="Tahoma"/>
          <w:sz w:val="20"/>
        </w:rPr>
        <w:t>Land Acquisition</w:t>
      </w:r>
      <w:r>
        <w:rPr>
          <w:rFonts w:cs="Tahoma"/>
          <w:sz w:val="20"/>
        </w:rPr>
        <w:t xml:space="preserve"> Pay Requests:</w:t>
      </w:r>
    </w:p>
    <w:p w14:paraId="0F67EBE0" w14:textId="654F787C" w:rsidR="00281763" w:rsidRDefault="00281763" w:rsidP="00281763">
      <w:pPr>
        <w:pStyle w:val="PlainText"/>
        <w:numPr>
          <w:ilvl w:val="1"/>
          <w:numId w:val="41"/>
        </w:numPr>
        <w:ind w:right="-1354"/>
        <w:rPr>
          <w:rFonts w:cs="Tahoma"/>
          <w:sz w:val="20"/>
        </w:rPr>
      </w:pPr>
      <w:r w:rsidRPr="003B0895">
        <w:rPr>
          <w:rFonts w:cs="Tahoma"/>
          <w:sz w:val="20"/>
        </w:rPr>
        <w:t>Helms &amp; Associates $</w:t>
      </w:r>
      <w:r>
        <w:rPr>
          <w:rFonts w:cs="Tahoma"/>
          <w:sz w:val="20"/>
        </w:rPr>
        <w:t>5,298.18</w:t>
      </w:r>
      <w:r w:rsidRPr="003B0895">
        <w:rPr>
          <w:rFonts w:cs="Tahoma"/>
          <w:sz w:val="20"/>
        </w:rPr>
        <w:t xml:space="preserve"> </w:t>
      </w:r>
    </w:p>
    <w:p w14:paraId="2A40B669" w14:textId="0F700928" w:rsidR="00281763" w:rsidRDefault="00281763" w:rsidP="00281763">
      <w:pPr>
        <w:pStyle w:val="PlainText"/>
        <w:numPr>
          <w:ilvl w:val="1"/>
          <w:numId w:val="41"/>
        </w:numPr>
        <w:ind w:right="-1360"/>
        <w:rPr>
          <w:rFonts w:cs="Tahoma"/>
          <w:sz w:val="20"/>
        </w:rPr>
      </w:pPr>
      <w:r w:rsidRPr="00281763">
        <w:rPr>
          <w:sz w:val="20"/>
        </w:rPr>
        <w:t xml:space="preserve">Purchase Agreement for Runway Protection Zone Aviation Easement Assistance </w:t>
      </w:r>
      <w:r w:rsidRPr="00281763">
        <w:rPr>
          <w:rFonts w:cs="Tahoma"/>
          <w:sz w:val="20"/>
        </w:rPr>
        <w:t>Pay Request - $1</w:t>
      </w:r>
      <w:r w:rsidR="00C30233">
        <w:rPr>
          <w:rFonts w:cs="Tahoma"/>
          <w:sz w:val="20"/>
        </w:rPr>
        <w:t>,</w:t>
      </w:r>
      <w:r w:rsidRPr="00281763">
        <w:rPr>
          <w:rFonts w:cs="Tahoma"/>
          <w:sz w:val="20"/>
        </w:rPr>
        <w:t xml:space="preserve">567.50 </w:t>
      </w:r>
    </w:p>
    <w:p w14:paraId="784FDD76" w14:textId="4877E9AF" w:rsidR="00281763" w:rsidRPr="00281763" w:rsidRDefault="00281763" w:rsidP="00281763">
      <w:pPr>
        <w:pStyle w:val="PlainText"/>
        <w:ind w:left="1440" w:right="-1360"/>
        <w:rPr>
          <w:rFonts w:cs="Tahoma"/>
          <w:sz w:val="20"/>
        </w:rPr>
      </w:pPr>
      <w:r w:rsidRPr="00281763">
        <w:rPr>
          <w:rFonts w:cs="Tahoma"/>
          <w:sz w:val="20"/>
        </w:rPr>
        <w:t>(City Attorney</w:t>
      </w:r>
      <w:r>
        <w:rPr>
          <w:rFonts w:cs="Tahoma"/>
          <w:sz w:val="20"/>
        </w:rPr>
        <w:t xml:space="preserve"> – Richardson, Wyly, Wise, Sauck &amp; Heib, LLP</w:t>
      </w:r>
      <w:r w:rsidRPr="00281763">
        <w:rPr>
          <w:rFonts w:cs="Tahoma"/>
          <w:sz w:val="20"/>
        </w:rPr>
        <w:t>)</w:t>
      </w:r>
    </w:p>
    <w:p w14:paraId="2AEFE51D" w14:textId="77777777" w:rsidR="00281763" w:rsidRPr="00CC26C8" w:rsidRDefault="00281763" w:rsidP="00281763">
      <w:pPr>
        <w:pStyle w:val="PlainText"/>
        <w:ind w:right="-1360"/>
        <w:rPr>
          <w:sz w:val="20"/>
        </w:rPr>
      </w:pPr>
    </w:p>
    <w:p w14:paraId="7F1C5483" w14:textId="77777777" w:rsidR="00281763" w:rsidRDefault="00281763" w:rsidP="00281763">
      <w:pPr>
        <w:pStyle w:val="PlainText"/>
        <w:numPr>
          <w:ilvl w:val="0"/>
          <w:numId w:val="41"/>
        </w:numPr>
        <w:ind w:right="-1354"/>
        <w:rPr>
          <w:rFonts w:cs="Tahoma"/>
          <w:sz w:val="20"/>
        </w:rPr>
      </w:pPr>
      <w:r>
        <w:rPr>
          <w:rFonts w:cs="Tahoma"/>
          <w:sz w:val="20"/>
        </w:rPr>
        <w:t>Runway Reconstruction Pay Requests:</w:t>
      </w:r>
    </w:p>
    <w:p w14:paraId="7CE31395" w14:textId="541201AF" w:rsidR="00281763" w:rsidRDefault="00281763" w:rsidP="00281763">
      <w:pPr>
        <w:pStyle w:val="PlainText"/>
        <w:numPr>
          <w:ilvl w:val="1"/>
          <w:numId w:val="41"/>
        </w:numPr>
        <w:ind w:right="-1354"/>
        <w:rPr>
          <w:rFonts w:cs="Tahoma"/>
          <w:sz w:val="20"/>
        </w:rPr>
      </w:pPr>
      <w:r>
        <w:rPr>
          <w:rFonts w:cs="Tahoma"/>
          <w:sz w:val="20"/>
        </w:rPr>
        <w:t xml:space="preserve">Helms &amp; Associates $139,967.65 – Runway Reconstruction Design </w:t>
      </w:r>
    </w:p>
    <w:p w14:paraId="75DB20DC" w14:textId="77777777" w:rsidR="00BC2432" w:rsidRDefault="00BC2432" w:rsidP="00DF0504">
      <w:pPr>
        <w:pStyle w:val="PlainText"/>
        <w:ind w:right="-1360"/>
        <w:rPr>
          <w:rFonts w:cs="Tahoma"/>
          <w:sz w:val="20"/>
        </w:rPr>
      </w:pPr>
    </w:p>
    <w:p w14:paraId="0A22E328" w14:textId="77777777" w:rsidR="00162BC6" w:rsidRPr="00162BC6" w:rsidRDefault="00000000" w:rsidP="00DF0504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pict w14:anchorId="3E87B3EA">
          <v:rect id="_x0000_i1026" style="width:635pt;height:2pt" o:hralign="center" o:hrstd="t" o:hrnoshade="t" o:hr="t" fillcolor="black" stroked="f"/>
        </w:pict>
      </w:r>
      <w:r w:rsidR="00162BC6">
        <w:rPr>
          <w:rFonts w:cs="Tahoma"/>
          <w:b/>
          <w:sz w:val="20"/>
          <w:u w:val="single"/>
        </w:rPr>
        <w:t>New Business:</w:t>
      </w:r>
    </w:p>
    <w:p w14:paraId="77713451" w14:textId="77777777" w:rsidR="003409FC" w:rsidRDefault="003409FC" w:rsidP="003409FC">
      <w:pPr>
        <w:pStyle w:val="PlainText"/>
        <w:ind w:right="-1360"/>
        <w:rPr>
          <w:rFonts w:cs="Tahoma"/>
          <w:sz w:val="20"/>
        </w:rPr>
      </w:pPr>
    </w:p>
    <w:p w14:paraId="5474594E" w14:textId="1AB4777F" w:rsidR="0073156D" w:rsidRDefault="00CC26C8" w:rsidP="003409FC">
      <w:pPr>
        <w:pStyle w:val="PlainText"/>
        <w:ind w:right="-1360"/>
        <w:rPr>
          <w:rFonts w:cs="Tahoma"/>
          <w:sz w:val="20"/>
        </w:rPr>
      </w:pPr>
      <w:r w:rsidRPr="0033797E">
        <w:rPr>
          <w:rFonts w:cs="Tahoma"/>
          <w:sz w:val="20"/>
        </w:rPr>
        <w:t xml:space="preserve">Win Water </w:t>
      </w:r>
      <w:r w:rsidR="0033797E" w:rsidRPr="0033797E">
        <w:rPr>
          <w:rFonts w:cs="Tahoma"/>
          <w:sz w:val="20"/>
        </w:rPr>
        <w:t xml:space="preserve">Update </w:t>
      </w:r>
      <w:r w:rsidRPr="0033797E">
        <w:rPr>
          <w:rFonts w:cs="Tahoma"/>
          <w:sz w:val="20"/>
        </w:rPr>
        <w:t>– Muller Systems</w:t>
      </w:r>
      <w:r w:rsidR="00151D69" w:rsidRPr="0033797E">
        <w:rPr>
          <w:rFonts w:cs="Tahoma"/>
          <w:sz w:val="20"/>
        </w:rPr>
        <w:t xml:space="preserve">: </w:t>
      </w:r>
    </w:p>
    <w:p w14:paraId="7862D26D" w14:textId="77777777" w:rsidR="00CC26C8" w:rsidRPr="0033797E" w:rsidRDefault="00CC26C8" w:rsidP="003409FC">
      <w:pPr>
        <w:pStyle w:val="PlainText"/>
        <w:ind w:right="-1360"/>
        <w:rPr>
          <w:rFonts w:cs="Tahoma"/>
          <w:sz w:val="20"/>
        </w:rPr>
      </w:pPr>
    </w:p>
    <w:p w14:paraId="78D2E4A0" w14:textId="78FEEF51" w:rsidR="00CC26C8" w:rsidRDefault="00CC26C8" w:rsidP="003409FC">
      <w:pPr>
        <w:pStyle w:val="PlainText"/>
        <w:ind w:right="-1360"/>
        <w:rPr>
          <w:rFonts w:cs="Tahoma"/>
          <w:sz w:val="20"/>
        </w:rPr>
      </w:pPr>
      <w:r w:rsidRPr="0033797E">
        <w:rPr>
          <w:rFonts w:cs="Tahoma"/>
          <w:sz w:val="20"/>
        </w:rPr>
        <w:t>Farm Ground at Airport:</w:t>
      </w:r>
    </w:p>
    <w:p w14:paraId="2DFA4A11" w14:textId="77777777" w:rsidR="00151D69" w:rsidRDefault="00151D69" w:rsidP="003409FC">
      <w:pPr>
        <w:pStyle w:val="PlainText"/>
        <w:ind w:right="-1360"/>
        <w:rPr>
          <w:rFonts w:cs="Tahoma"/>
          <w:sz w:val="20"/>
        </w:rPr>
      </w:pPr>
    </w:p>
    <w:p w14:paraId="14FB349D" w14:textId="1909FA48" w:rsidR="0033797E" w:rsidRDefault="00151D69" w:rsidP="003409FC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Rubble Site Key Agreements:</w:t>
      </w:r>
    </w:p>
    <w:p w14:paraId="3ABD7444" w14:textId="77777777" w:rsidR="00D54FB2" w:rsidRDefault="00D54FB2" w:rsidP="003409FC">
      <w:pPr>
        <w:pStyle w:val="PlainText"/>
        <w:ind w:right="-1360"/>
        <w:rPr>
          <w:rFonts w:cs="Tahoma"/>
          <w:sz w:val="20"/>
        </w:rPr>
      </w:pPr>
    </w:p>
    <w:p w14:paraId="6646A8D7" w14:textId="24AE0A58" w:rsidR="00D54FB2" w:rsidRDefault="00D54FB2" w:rsidP="003409FC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Resolution 2026-1 – Bridge Inspection: </w:t>
      </w:r>
    </w:p>
    <w:p w14:paraId="60F2026B" w14:textId="24457E46" w:rsidR="0073156D" w:rsidRPr="00D54FB2" w:rsidRDefault="0073156D" w:rsidP="00D54FB2">
      <w:pPr>
        <w:pStyle w:val="PlainText"/>
        <w:rPr>
          <w:rFonts w:cs="Tahoma"/>
        </w:rPr>
      </w:pPr>
    </w:p>
    <w:p w14:paraId="1F5DDC5E" w14:textId="77777777" w:rsidR="002029AB" w:rsidRDefault="002029AB" w:rsidP="003409FC">
      <w:pPr>
        <w:pStyle w:val="PlainText"/>
        <w:ind w:right="-1360"/>
        <w:rPr>
          <w:rFonts w:cs="Tahoma"/>
          <w:sz w:val="20"/>
        </w:rPr>
      </w:pPr>
    </w:p>
    <w:p w14:paraId="73856ADD" w14:textId="77777777" w:rsidR="00AC6470" w:rsidRPr="00073735" w:rsidRDefault="00073735" w:rsidP="00073735">
      <w:pPr>
        <w:pStyle w:val="PlainText"/>
        <w:pBdr>
          <w:top w:val="single" w:sz="18" w:space="0" w:color="auto"/>
        </w:pBdr>
        <w:ind w:right="-810"/>
        <w:rPr>
          <w:rFonts w:cs="Tahoma"/>
          <w:sz w:val="20"/>
        </w:rPr>
      </w:pPr>
      <w:r w:rsidRPr="00073735">
        <w:rPr>
          <w:rFonts w:cs="Tahoma"/>
          <w:b/>
          <w:sz w:val="20"/>
          <w:u w:val="single"/>
        </w:rPr>
        <w:t>Executive Session</w:t>
      </w:r>
      <w:r w:rsidRPr="00073735">
        <w:rPr>
          <w:rFonts w:cs="Tahoma"/>
          <w:b/>
          <w:sz w:val="20"/>
        </w:rPr>
        <w:t>:</w:t>
      </w:r>
      <w:r w:rsidRPr="00073735">
        <w:rPr>
          <w:rFonts w:cs="Tahoma"/>
          <w:sz w:val="20"/>
        </w:rPr>
        <w:t xml:space="preserve"> SDCL 1-25-2- Consulting with legal counsel or reviewing communications from legal counsel about</w:t>
      </w:r>
      <w:r w:rsidRPr="00073735">
        <w:rPr>
          <w:rFonts w:cs="Tahoma"/>
          <w:sz w:val="20"/>
        </w:rPr>
        <w:tab/>
      </w:r>
      <w:r w:rsidRPr="00073735">
        <w:rPr>
          <w:rFonts w:cs="Tahoma"/>
          <w:sz w:val="20"/>
        </w:rPr>
        <w:tab/>
        <w:t xml:space="preserve"> proposed or pending litigation or contractual matters or discussing the qualifications, competence, performance, character or </w:t>
      </w:r>
      <w:r w:rsidRPr="00073735">
        <w:rPr>
          <w:rFonts w:cs="Tahoma"/>
          <w:sz w:val="20"/>
        </w:rPr>
        <w:tab/>
        <w:t xml:space="preserve">   fitness of any public officer or employee or prospective public officer or employee.</w:t>
      </w:r>
      <w:r w:rsidR="00F32E08" w:rsidRPr="00073735">
        <w:rPr>
          <w:rFonts w:cs="Tahoma"/>
          <w:sz w:val="20"/>
        </w:rPr>
        <w:tab/>
      </w:r>
      <w:r w:rsidR="00CD36A7" w:rsidRPr="00073735">
        <w:rPr>
          <w:rFonts w:cs="Tahoma"/>
          <w:sz w:val="20"/>
        </w:rPr>
        <w:tab/>
      </w:r>
    </w:p>
    <w:p w14:paraId="60618A4F" w14:textId="77777777" w:rsidR="00C00716" w:rsidRPr="00267D36" w:rsidRDefault="00C00716" w:rsidP="002F5D17">
      <w:pPr>
        <w:pStyle w:val="PlainText"/>
        <w:ind w:right="0"/>
        <w:rPr>
          <w:rFonts w:cs="Tahoma"/>
          <w:sz w:val="20"/>
        </w:rPr>
      </w:pPr>
    </w:p>
    <w:p w14:paraId="1903D371" w14:textId="77777777" w:rsidR="00C00716" w:rsidRPr="00267D36" w:rsidRDefault="00302D0F" w:rsidP="00966CDB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Adjournment</w:t>
      </w:r>
      <w:r w:rsidR="00664C6E" w:rsidRPr="00267D36">
        <w:rPr>
          <w:rFonts w:cs="Tahoma"/>
          <w:sz w:val="20"/>
        </w:rPr>
        <w:t>:</w:t>
      </w:r>
    </w:p>
    <w:sectPr w:rsidR="00C00716" w:rsidRPr="00267D36" w:rsidSect="00A608ED">
      <w:pgSz w:w="12240" w:h="15840" w:code="1"/>
      <w:pgMar w:top="180" w:right="450" w:bottom="180" w:left="45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BCB"/>
    <w:multiLevelType w:val="hybridMultilevel"/>
    <w:tmpl w:val="D71ABE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2C7BA6"/>
    <w:multiLevelType w:val="hybridMultilevel"/>
    <w:tmpl w:val="A082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7624"/>
    <w:multiLevelType w:val="hybridMultilevel"/>
    <w:tmpl w:val="01FEAF76"/>
    <w:lvl w:ilvl="0" w:tplc="1A707AC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6A6AB7"/>
    <w:multiLevelType w:val="hybridMultilevel"/>
    <w:tmpl w:val="59C8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E5E62"/>
    <w:multiLevelType w:val="hybridMultilevel"/>
    <w:tmpl w:val="56685CA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A5BE9"/>
    <w:multiLevelType w:val="hybridMultilevel"/>
    <w:tmpl w:val="70F8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A1846"/>
    <w:multiLevelType w:val="hybridMultilevel"/>
    <w:tmpl w:val="CA3E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C5997"/>
    <w:multiLevelType w:val="hybridMultilevel"/>
    <w:tmpl w:val="EE025A08"/>
    <w:lvl w:ilvl="0" w:tplc="23D4C7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06BAA"/>
    <w:multiLevelType w:val="hybridMultilevel"/>
    <w:tmpl w:val="D71ABE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8983DDE"/>
    <w:multiLevelType w:val="hybridMultilevel"/>
    <w:tmpl w:val="687A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03287"/>
    <w:multiLevelType w:val="hybridMultilevel"/>
    <w:tmpl w:val="6D12AC88"/>
    <w:lvl w:ilvl="0" w:tplc="3D4851BE">
      <w:numFmt w:val="bullet"/>
      <w:lvlText w:val="-"/>
      <w:lvlJc w:val="left"/>
      <w:pPr>
        <w:ind w:left="6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1" w15:restartNumberingAfterBreak="0">
    <w:nsid w:val="1B320E62"/>
    <w:multiLevelType w:val="hybridMultilevel"/>
    <w:tmpl w:val="80F25E3E"/>
    <w:lvl w:ilvl="0" w:tplc="F0CC718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ED1455"/>
    <w:multiLevelType w:val="hybridMultilevel"/>
    <w:tmpl w:val="4AD0934E"/>
    <w:lvl w:ilvl="0" w:tplc="46326A8E">
      <w:start w:val="2017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4749B3"/>
    <w:multiLevelType w:val="hybridMultilevel"/>
    <w:tmpl w:val="AC4C6394"/>
    <w:lvl w:ilvl="0" w:tplc="2FBED966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4" w15:restartNumberingAfterBreak="0">
    <w:nsid w:val="216E2504"/>
    <w:multiLevelType w:val="hybridMultilevel"/>
    <w:tmpl w:val="82B4A148"/>
    <w:lvl w:ilvl="0" w:tplc="F0CC718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D7D63"/>
    <w:multiLevelType w:val="hybridMultilevel"/>
    <w:tmpl w:val="3506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55D71"/>
    <w:multiLevelType w:val="hybridMultilevel"/>
    <w:tmpl w:val="5A88A842"/>
    <w:lvl w:ilvl="0" w:tplc="2A4CF57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5D50A5"/>
    <w:multiLevelType w:val="hybridMultilevel"/>
    <w:tmpl w:val="8B8AA09E"/>
    <w:lvl w:ilvl="0" w:tplc="ACCED5F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A45E00"/>
    <w:multiLevelType w:val="hybridMultilevel"/>
    <w:tmpl w:val="BAF2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B745A"/>
    <w:multiLevelType w:val="hybridMultilevel"/>
    <w:tmpl w:val="AFC2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F3DF0"/>
    <w:multiLevelType w:val="hybridMultilevel"/>
    <w:tmpl w:val="CC1253AA"/>
    <w:lvl w:ilvl="0" w:tplc="6008B02A">
      <w:start w:val="2015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DC39EF"/>
    <w:multiLevelType w:val="hybridMultilevel"/>
    <w:tmpl w:val="DDFA7F4E"/>
    <w:lvl w:ilvl="0" w:tplc="DE561C52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2" w15:restartNumberingAfterBreak="0">
    <w:nsid w:val="38A42262"/>
    <w:multiLevelType w:val="hybridMultilevel"/>
    <w:tmpl w:val="141A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E3949"/>
    <w:multiLevelType w:val="hybridMultilevel"/>
    <w:tmpl w:val="69F0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45257"/>
    <w:multiLevelType w:val="hybridMultilevel"/>
    <w:tmpl w:val="E4063ABA"/>
    <w:lvl w:ilvl="0" w:tplc="BBE0F84A">
      <w:numFmt w:val="bullet"/>
      <w:lvlText w:val="-"/>
      <w:lvlJc w:val="left"/>
      <w:pPr>
        <w:ind w:left="337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5" w15:restartNumberingAfterBreak="0">
    <w:nsid w:val="3F667159"/>
    <w:multiLevelType w:val="singleLevel"/>
    <w:tmpl w:val="5E148C1C"/>
    <w:lvl w:ilvl="0">
      <w:numFmt w:val="bullet"/>
      <w:lvlText w:val="-"/>
      <w:lvlJc w:val="left"/>
      <w:pPr>
        <w:tabs>
          <w:tab w:val="num" w:pos="2805"/>
        </w:tabs>
        <w:ind w:left="2805" w:hanging="360"/>
      </w:pPr>
      <w:rPr>
        <w:rFonts w:ascii="Times New Roman" w:hAnsi="Times New Roman" w:hint="default"/>
      </w:rPr>
    </w:lvl>
  </w:abstractNum>
  <w:abstractNum w:abstractNumId="26" w15:restartNumberingAfterBreak="0">
    <w:nsid w:val="436E24DF"/>
    <w:multiLevelType w:val="hybridMultilevel"/>
    <w:tmpl w:val="55CA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A546B"/>
    <w:multiLevelType w:val="hybridMultilevel"/>
    <w:tmpl w:val="8F645AE6"/>
    <w:lvl w:ilvl="0" w:tplc="718CA34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6D5E76"/>
    <w:multiLevelType w:val="hybridMultilevel"/>
    <w:tmpl w:val="CE449C2C"/>
    <w:lvl w:ilvl="0" w:tplc="D272202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25407B"/>
    <w:multiLevelType w:val="hybridMultilevel"/>
    <w:tmpl w:val="D9B0E5D6"/>
    <w:lvl w:ilvl="0" w:tplc="849E07D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290FE3"/>
    <w:multiLevelType w:val="singleLevel"/>
    <w:tmpl w:val="577CC9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9051295"/>
    <w:multiLevelType w:val="hybridMultilevel"/>
    <w:tmpl w:val="2860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310B3"/>
    <w:multiLevelType w:val="hybridMultilevel"/>
    <w:tmpl w:val="D11A68D0"/>
    <w:lvl w:ilvl="0" w:tplc="707250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161081"/>
    <w:multiLevelType w:val="hybridMultilevel"/>
    <w:tmpl w:val="B56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43756"/>
    <w:multiLevelType w:val="hybridMultilevel"/>
    <w:tmpl w:val="52A033D8"/>
    <w:lvl w:ilvl="0" w:tplc="E380465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C52CD3"/>
    <w:multiLevelType w:val="hybridMultilevel"/>
    <w:tmpl w:val="B8308206"/>
    <w:lvl w:ilvl="0" w:tplc="5AD05BEA">
      <w:numFmt w:val="bullet"/>
      <w:lvlText w:val="-"/>
      <w:lvlJc w:val="left"/>
      <w:pPr>
        <w:ind w:left="193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6" w15:restartNumberingAfterBreak="0">
    <w:nsid w:val="5B521E21"/>
    <w:multiLevelType w:val="hybridMultilevel"/>
    <w:tmpl w:val="A3E4E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E035A"/>
    <w:multiLevelType w:val="singleLevel"/>
    <w:tmpl w:val="6D96915C"/>
    <w:lvl w:ilvl="0">
      <w:numFmt w:val="bullet"/>
      <w:lvlText w:val="-"/>
      <w:lvlJc w:val="left"/>
      <w:pPr>
        <w:tabs>
          <w:tab w:val="num" w:pos="2805"/>
        </w:tabs>
        <w:ind w:left="2805" w:hanging="360"/>
      </w:pPr>
      <w:rPr>
        <w:rFonts w:ascii="Times New Roman" w:hAnsi="Times New Roman" w:hint="default"/>
      </w:rPr>
    </w:lvl>
  </w:abstractNum>
  <w:abstractNum w:abstractNumId="38" w15:restartNumberingAfterBreak="0">
    <w:nsid w:val="61780B2D"/>
    <w:multiLevelType w:val="singleLevel"/>
    <w:tmpl w:val="CABAE3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1897E59"/>
    <w:multiLevelType w:val="hybridMultilevel"/>
    <w:tmpl w:val="FEBAB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A65B4"/>
    <w:multiLevelType w:val="hybridMultilevel"/>
    <w:tmpl w:val="7D48AA0A"/>
    <w:lvl w:ilvl="0" w:tplc="0848236E">
      <w:numFmt w:val="bullet"/>
      <w:lvlText w:val="-"/>
      <w:lvlJc w:val="left"/>
      <w:pPr>
        <w:ind w:left="187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1" w15:restartNumberingAfterBreak="0">
    <w:nsid w:val="65F47CBE"/>
    <w:multiLevelType w:val="hybridMultilevel"/>
    <w:tmpl w:val="9168D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710941"/>
    <w:multiLevelType w:val="hybridMultilevel"/>
    <w:tmpl w:val="5086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E27E6"/>
    <w:multiLevelType w:val="hybridMultilevel"/>
    <w:tmpl w:val="05CE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E04E7"/>
    <w:multiLevelType w:val="hybridMultilevel"/>
    <w:tmpl w:val="9412FFBE"/>
    <w:lvl w:ilvl="0" w:tplc="524475AA">
      <w:start w:val="201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AC464C"/>
    <w:multiLevelType w:val="hybridMultilevel"/>
    <w:tmpl w:val="4E429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66089"/>
    <w:multiLevelType w:val="hybridMultilevel"/>
    <w:tmpl w:val="F940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47C40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7340C"/>
    <w:multiLevelType w:val="hybridMultilevel"/>
    <w:tmpl w:val="C7E2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068225">
    <w:abstractNumId w:val="38"/>
  </w:num>
  <w:num w:numId="2" w16cid:durableId="1226719243">
    <w:abstractNumId w:val="30"/>
  </w:num>
  <w:num w:numId="3" w16cid:durableId="1816946975">
    <w:abstractNumId w:val="37"/>
  </w:num>
  <w:num w:numId="4" w16cid:durableId="18630627">
    <w:abstractNumId w:val="25"/>
  </w:num>
  <w:num w:numId="5" w16cid:durableId="1318726106">
    <w:abstractNumId w:val="21"/>
  </w:num>
  <w:num w:numId="6" w16cid:durableId="843977684">
    <w:abstractNumId w:val="13"/>
  </w:num>
  <w:num w:numId="7" w16cid:durableId="1414007015">
    <w:abstractNumId w:val="24"/>
  </w:num>
  <w:num w:numId="8" w16cid:durableId="1273636630">
    <w:abstractNumId w:val="32"/>
  </w:num>
  <w:num w:numId="9" w16cid:durableId="2114129657">
    <w:abstractNumId w:val="28"/>
  </w:num>
  <w:num w:numId="10" w16cid:durableId="1692560551">
    <w:abstractNumId w:val="40"/>
  </w:num>
  <w:num w:numId="11" w16cid:durableId="883374914">
    <w:abstractNumId w:val="35"/>
  </w:num>
  <w:num w:numId="12" w16cid:durableId="482477053">
    <w:abstractNumId w:val="27"/>
  </w:num>
  <w:num w:numId="13" w16cid:durableId="1268926762">
    <w:abstractNumId w:val="29"/>
  </w:num>
  <w:num w:numId="14" w16cid:durableId="835531466">
    <w:abstractNumId w:val="2"/>
  </w:num>
  <w:num w:numId="15" w16cid:durableId="975381263">
    <w:abstractNumId w:val="17"/>
  </w:num>
  <w:num w:numId="16" w16cid:durableId="34700279">
    <w:abstractNumId w:val="7"/>
  </w:num>
  <w:num w:numId="17" w16cid:durableId="672875468">
    <w:abstractNumId w:val="20"/>
  </w:num>
  <w:num w:numId="18" w16cid:durableId="396977691">
    <w:abstractNumId w:val="16"/>
  </w:num>
  <w:num w:numId="19" w16cid:durableId="1331834224">
    <w:abstractNumId w:val="12"/>
  </w:num>
  <w:num w:numId="20" w16cid:durableId="1696033739">
    <w:abstractNumId w:val="46"/>
  </w:num>
  <w:num w:numId="21" w16cid:durableId="1009332243">
    <w:abstractNumId w:val="0"/>
  </w:num>
  <w:num w:numId="22" w16cid:durableId="457377536">
    <w:abstractNumId w:val="8"/>
  </w:num>
  <w:num w:numId="23" w16cid:durableId="1794443450">
    <w:abstractNumId w:val="11"/>
  </w:num>
  <w:num w:numId="24" w16cid:durableId="1783454918">
    <w:abstractNumId w:val="14"/>
  </w:num>
  <w:num w:numId="25" w16cid:durableId="1243446769">
    <w:abstractNumId w:val="45"/>
  </w:num>
  <w:num w:numId="26" w16cid:durableId="822163830">
    <w:abstractNumId w:val="34"/>
  </w:num>
  <w:num w:numId="27" w16cid:durableId="379519705">
    <w:abstractNumId w:val="10"/>
  </w:num>
  <w:num w:numId="28" w16cid:durableId="1983578617">
    <w:abstractNumId w:val="4"/>
  </w:num>
  <w:num w:numId="29" w16cid:durableId="1388796611">
    <w:abstractNumId w:val="19"/>
  </w:num>
  <w:num w:numId="30" w16cid:durableId="952443081">
    <w:abstractNumId w:val="9"/>
  </w:num>
  <w:num w:numId="31" w16cid:durableId="234626380">
    <w:abstractNumId w:val="44"/>
  </w:num>
  <w:num w:numId="32" w16cid:durableId="941299039">
    <w:abstractNumId w:val="6"/>
  </w:num>
  <w:num w:numId="33" w16cid:durableId="1076780598">
    <w:abstractNumId w:val="1"/>
  </w:num>
  <w:num w:numId="34" w16cid:durableId="91633900">
    <w:abstractNumId w:val="3"/>
  </w:num>
  <w:num w:numId="35" w16cid:durableId="763183111">
    <w:abstractNumId w:val="41"/>
  </w:num>
  <w:num w:numId="36" w16cid:durableId="1904169563">
    <w:abstractNumId w:val="47"/>
  </w:num>
  <w:num w:numId="37" w16cid:durableId="1162886911">
    <w:abstractNumId w:val="42"/>
  </w:num>
  <w:num w:numId="38" w16cid:durableId="1533110769">
    <w:abstractNumId w:val="26"/>
  </w:num>
  <w:num w:numId="39" w16cid:durableId="1094010382">
    <w:abstractNumId w:val="33"/>
  </w:num>
  <w:num w:numId="40" w16cid:durableId="13967846">
    <w:abstractNumId w:val="31"/>
  </w:num>
  <w:num w:numId="41" w16cid:durableId="1795248863">
    <w:abstractNumId w:val="22"/>
  </w:num>
  <w:num w:numId="42" w16cid:durableId="1902868120">
    <w:abstractNumId w:val="23"/>
  </w:num>
  <w:num w:numId="43" w16cid:durableId="1495872553">
    <w:abstractNumId w:val="18"/>
  </w:num>
  <w:num w:numId="44" w16cid:durableId="947389528">
    <w:abstractNumId w:val="15"/>
  </w:num>
  <w:num w:numId="45" w16cid:durableId="365058056">
    <w:abstractNumId w:val="39"/>
  </w:num>
  <w:num w:numId="46" w16cid:durableId="40597386">
    <w:abstractNumId w:val="43"/>
  </w:num>
  <w:num w:numId="47" w16cid:durableId="1923488460">
    <w:abstractNumId w:val="5"/>
  </w:num>
  <w:num w:numId="48" w16cid:durableId="3773233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16"/>
    <w:rsid w:val="00000461"/>
    <w:rsid w:val="00000ABE"/>
    <w:rsid w:val="0000206F"/>
    <w:rsid w:val="00004CC4"/>
    <w:rsid w:val="00014ABD"/>
    <w:rsid w:val="000164B5"/>
    <w:rsid w:val="000205D0"/>
    <w:rsid w:val="00025FAF"/>
    <w:rsid w:val="000307D3"/>
    <w:rsid w:val="00035A19"/>
    <w:rsid w:val="000471CF"/>
    <w:rsid w:val="000505FC"/>
    <w:rsid w:val="000561C4"/>
    <w:rsid w:val="00061AC3"/>
    <w:rsid w:val="000638E8"/>
    <w:rsid w:val="00073735"/>
    <w:rsid w:val="00074208"/>
    <w:rsid w:val="00075B77"/>
    <w:rsid w:val="00080B46"/>
    <w:rsid w:val="00084D52"/>
    <w:rsid w:val="0008510C"/>
    <w:rsid w:val="0008794E"/>
    <w:rsid w:val="000902AB"/>
    <w:rsid w:val="00092B04"/>
    <w:rsid w:val="000A417D"/>
    <w:rsid w:val="000A5718"/>
    <w:rsid w:val="000B3ACA"/>
    <w:rsid w:val="000C0B51"/>
    <w:rsid w:val="000C1A16"/>
    <w:rsid w:val="000D413A"/>
    <w:rsid w:val="000D4D8C"/>
    <w:rsid w:val="000E72EE"/>
    <w:rsid w:val="000F1008"/>
    <w:rsid w:val="000F547A"/>
    <w:rsid w:val="000F7E73"/>
    <w:rsid w:val="001049F3"/>
    <w:rsid w:val="001104D5"/>
    <w:rsid w:val="0012016A"/>
    <w:rsid w:val="00125504"/>
    <w:rsid w:val="001318FB"/>
    <w:rsid w:val="00135440"/>
    <w:rsid w:val="00140853"/>
    <w:rsid w:val="00151D69"/>
    <w:rsid w:val="001520AD"/>
    <w:rsid w:val="001625F8"/>
    <w:rsid w:val="00162BC6"/>
    <w:rsid w:val="00164B6F"/>
    <w:rsid w:val="00176D46"/>
    <w:rsid w:val="00180E92"/>
    <w:rsid w:val="00181E71"/>
    <w:rsid w:val="001A1B55"/>
    <w:rsid w:val="001B3755"/>
    <w:rsid w:val="001B558F"/>
    <w:rsid w:val="001C01FC"/>
    <w:rsid w:val="001C04AB"/>
    <w:rsid w:val="001C052F"/>
    <w:rsid w:val="001C6283"/>
    <w:rsid w:val="001C63EF"/>
    <w:rsid w:val="001D0CDA"/>
    <w:rsid w:val="001E30B2"/>
    <w:rsid w:val="001E498B"/>
    <w:rsid w:val="002029AB"/>
    <w:rsid w:val="00202DA8"/>
    <w:rsid w:val="00211813"/>
    <w:rsid w:val="0021200A"/>
    <w:rsid w:val="002230FC"/>
    <w:rsid w:val="002252D8"/>
    <w:rsid w:val="0022580E"/>
    <w:rsid w:val="00225F98"/>
    <w:rsid w:val="00232D13"/>
    <w:rsid w:val="00233B42"/>
    <w:rsid w:val="00234B69"/>
    <w:rsid w:val="00241C5D"/>
    <w:rsid w:val="00244895"/>
    <w:rsid w:val="00257CE1"/>
    <w:rsid w:val="002615B0"/>
    <w:rsid w:val="00261FA3"/>
    <w:rsid w:val="00266046"/>
    <w:rsid w:val="00266050"/>
    <w:rsid w:val="0026607F"/>
    <w:rsid w:val="00267D36"/>
    <w:rsid w:val="0027085F"/>
    <w:rsid w:val="002748CA"/>
    <w:rsid w:val="00281763"/>
    <w:rsid w:val="00282A8B"/>
    <w:rsid w:val="00293D58"/>
    <w:rsid w:val="0029456A"/>
    <w:rsid w:val="00296698"/>
    <w:rsid w:val="002A1270"/>
    <w:rsid w:val="002A3860"/>
    <w:rsid w:val="002A5912"/>
    <w:rsid w:val="002A646F"/>
    <w:rsid w:val="002B28B3"/>
    <w:rsid w:val="002B28E4"/>
    <w:rsid w:val="002B2F30"/>
    <w:rsid w:val="002B5342"/>
    <w:rsid w:val="002B6A92"/>
    <w:rsid w:val="002B7461"/>
    <w:rsid w:val="002C506C"/>
    <w:rsid w:val="002D5486"/>
    <w:rsid w:val="002E0827"/>
    <w:rsid w:val="002E2679"/>
    <w:rsid w:val="002F5D17"/>
    <w:rsid w:val="00302D0F"/>
    <w:rsid w:val="00311253"/>
    <w:rsid w:val="003124E8"/>
    <w:rsid w:val="00314B6B"/>
    <w:rsid w:val="00326D6E"/>
    <w:rsid w:val="003301CF"/>
    <w:rsid w:val="00331622"/>
    <w:rsid w:val="003327C0"/>
    <w:rsid w:val="0033797E"/>
    <w:rsid w:val="003409FC"/>
    <w:rsid w:val="00343F1E"/>
    <w:rsid w:val="00345D8F"/>
    <w:rsid w:val="003479AC"/>
    <w:rsid w:val="003533AD"/>
    <w:rsid w:val="00356C90"/>
    <w:rsid w:val="00362650"/>
    <w:rsid w:val="00371C48"/>
    <w:rsid w:val="003722F3"/>
    <w:rsid w:val="003760D4"/>
    <w:rsid w:val="00386219"/>
    <w:rsid w:val="00387CFB"/>
    <w:rsid w:val="00393DB2"/>
    <w:rsid w:val="00394801"/>
    <w:rsid w:val="00396C2C"/>
    <w:rsid w:val="003A09CB"/>
    <w:rsid w:val="003A0E03"/>
    <w:rsid w:val="003A0EFC"/>
    <w:rsid w:val="003B5C44"/>
    <w:rsid w:val="003B6E1F"/>
    <w:rsid w:val="003C09BA"/>
    <w:rsid w:val="003C0B4F"/>
    <w:rsid w:val="003C799C"/>
    <w:rsid w:val="003D1932"/>
    <w:rsid w:val="003D3135"/>
    <w:rsid w:val="003D317C"/>
    <w:rsid w:val="003D4CA7"/>
    <w:rsid w:val="003D694E"/>
    <w:rsid w:val="003E3A18"/>
    <w:rsid w:val="003E52CE"/>
    <w:rsid w:val="003E5A73"/>
    <w:rsid w:val="003F0765"/>
    <w:rsid w:val="003F1190"/>
    <w:rsid w:val="003F3318"/>
    <w:rsid w:val="003F5958"/>
    <w:rsid w:val="003F5F4D"/>
    <w:rsid w:val="00400DE8"/>
    <w:rsid w:val="0040499B"/>
    <w:rsid w:val="00404F18"/>
    <w:rsid w:val="00405467"/>
    <w:rsid w:val="0040587A"/>
    <w:rsid w:val="004076B7"/>
    <w:rsid w:val="00407E3B"/>
    <w:rsid w:val="00413070"/>
    <w:rsid w:val="00417760"/>
    <w:rsid w:val="0041799D"/>
    <w:rsid w:val="00420A2E"/>
    <w:rsid w:val="00430572"/>
    <w:rsid w:val="00433700"/>
    <w:rsid w:val="004338AF"/>
    <w:rsid w:val="00433958"/>
    <w:rsid w:val="00433C28"/>
    <w:rsid w:val="0043430B"/>
    <w:rsid w:val="0044165E"/>
    <w:rsid w:val="004426A5"/>
    <w:rsid w:val="00451728"/>
    <w:rsid w:val="0045543A"/>
    <w:rsid w:val="00462DE1"/>
    <w:rsid w:val="00462ECA"/>
    <w:rsid w:val="00463AA4"/>
    <w:rsid w:val="00464ECA"/>
    <w:rsid w:val="00471F07"/>
    <w:rsid w:val="00472DD4"/>
    <w:rsid w:val="00482643"/>
    <w:rsid w:val="00490C4A"/>
    <w:rsid w:val="00491179"/>
    <w:rsid w:val="00492FF8"/>
    <w:rsid w:val="00494D03"/>
    <w:rsid w:val="004A4311"/>
    <w:rsid w:val="004A668A"/>
    <w:rsid w:val="004A71ED"/>
    <w:rsid w:val="004B526A"/>
    <w:rsid w:val="004B6726"/>
    <w:rsid w:val="004B6D04"/>
    <w:rsid w:val="004B79FE"/>
    <w:rsid w:val="004C5D4B"/>
    <w:rsid w:val="004E017F"/>
    <w:rsid w:val="004E320A"/>
    <w:rsid w:val="004E395D"/>
    <w:rsid w:val="004E78B4"/>
    <w:rsid w:val="004F79C5"/>
    <w:rsid w:val="00503F6B"/>
    <w:rsid w:val="00510FD2"/>
    <w:rsid w:val="00520AC3"/>
    <w:rsid w:val="00520C97"/>
    <w:rsid w:val="00520E76"/>
    <w:rsid w:val="005239BB"/>
    <w:rsid w:val="00523B29"/>
    <w:rsid w:val="005240B0"/>
    <w:rsid w:val="005245BB"/>
    <w:rsid w:val="00531FF6"/>
    <w:rsid w:val="00533419"/>
    <w:rsid w:val="005353F8"/>
    <w:rsid w:val="005412C0"/>
    <w:rsid w:val="005417BC"/>
    <w:rsid w:val="00542B7D"/>
    <w:rsid w:val="00546EB0"/>
    <w:rsid w:val="005508BA"/>
    <w:rsid w:val="005543FF"/>
    <w:rsid w:val="00557D6B"/>
    <w:rsid w:val="0056173C"/>
    <w:rsid w:val="00565DAA"/>
    <w:rsid w:val="005677BD"/>
    <w:rsid w:val="00573C1E"/>
    <w:rsid w:val="00577525"/>
    <w:rsid w:val="00585856"/>
    <w:rsid w:val="005A2017"/>
    <w:rsid w:val="005A583E"/>
    <w:rsid w:val="005B0E53"/>
    <w:rsid w:val="005B49DE"/>
    <w:rsid w:val="005B6BC8"/>
    <w:rsid w:val="005B7309"/>
    <w:rsid w:val="005C006E"/>
    <w:rsid w:val="005C4BDA"/>
    <w:rsid w:val="005D0447"/>
    <w:rsid w:val="005D173B"/>
    <w:rsid w:val="005D17BD"/>
    <w:rsid w:val="005D4C50"/>
    <w:rsid w:val="005D6F46"/>
    <w:rsid w:val="005E3DA1"/>
    <w:rsid w:val="005F09F1"/>
    <w:rsid w:val="005F10CB"/>
    <w:rsid w:val="005F233C"/>
    <w:rsid w:val="005F3760"/>
    <w:rsid w:val="005F4B43"/>
    <w:rsid w:val="006151E4"/>
    <w:rsid w:val="0063102D"/>
    <w:rsid w:val="006349B1"/>
    <w:rsid w:val="006400CD"/>
    <w:rsid w:val="00642A3D"/>
    <w:rsid w:val="00643980"/>
    <w:rsid w:val="00644045"/>
    <w:rsid w:val="00645AE8"/>
    <w:rsid w:val="00645FF7"/>
    <w:rsid w:val="006558C0"/>
    <w:rsid w:val="00664C6E"/>
    <w:rsid w:val="00667D82"/>
    <w:rsid w:val="006700B6"/>
    <w:rsid w:val="006705CC"/>
    <w:rsid w:val="00670892"/>
    <w:rsid w:val="00672FE0"/>
    <w:rsid w:val="0067449A"/>
    <w:rsid w:val="006775F7"/>
    <w:rsid w:val="006844FE"/>
    <w:rsid w:val="006912F8"/>
    <w:rsid w:val="00694898"/>
    <w:rsid w:val="006A0161"/>
    <w:rsid w:val="006A17BC"/>
    <w:rsid w:val="006A39B7"/>
    <w:rsid w:val="006C1B85"/>
    <w:rsid w:val="006C3081"/>
    <w:rsid w:val="006D1057"/>
    <w:rsid w:val="006D1B82"/>
    <w:rsid w:val="006D2F5D"/>
    <w:rsid w:val="006D4733"/>
    <w:rsid w:val="006D551C"/>
    <w:rsid w:val="006D5ED0"/>
    <w:rsid w:val="006D7848"/>
    <w:rsid w:val="006E3EDA"/>
    <w:rsid w:val="006F308A"/>
    <w:rsid w:val="0070239B"/>
    <w:rsid w:val="00702C00"/>
    <w:rsid w:val="00712C5C"/>
    <w:rsid w:val="00716328"/>
    <w:rsid w:val="0072638B"/>
    <w:rsid w:val="007313AD"/>
    <w:rsid w:val="0073156D"/>
    <w:rsid w:val="00736E00"/>
    <w:rsid w:val="007406E0"/>
    <w:rsid w:val="00743749"/>
    <w:rsid w:val="00743E7F"/>
    <w:rsid w:val="00746BC5"/>
    <w:rsid w:val="007500AB"/>
    <w:rsid w:val="00751DC5"/>
    <w:rsid w:val="0075308A"/>
    <w:rsid w:val="00753895"/>
    <w:rsid w:val="00756255"/>
    <w:rsid w:val="0076277E"/>
    <w:rsid w:val="0076730A"/>
    <w:rsid w:val="00771A57"/>
    <w:rsid w:val="00771D4A"/>
    <w:rsid w:val="0077476F"/>
    <w:rsid w:val="00786459"/>
    <w:rsid w:val="0078681C"/>
    <w:rsid w:val="00790EB4"/>
    <w:rsid w:val="007A43D6"/>
    <w:rsid w:val="007A53E0"/>
    <w:rsid w:val="007D0B63"/>
    <w:rsid w:val="007D1835"/>
    <w:rsid w:val="007D49D2"/>
    <w:rsid w:val="007D4BDD"/>
    <w:rsid w:val="007D566F"/>
    <w:rsid w:val="007E2100"/>
    <w:rsid w:val="007E7AC4"/>
    <w:rsid w:val="007F1630"/>
    <w:rsid w:val="007F3049"/>
    <w:rsid w:val="007F3B6B"/>
    <w:rsid w:val="007F3D3E"/>
    <w:rsid w:val="007F3D94"/>
    <w:rsid w:val="007F70C3"/>
    <w:rsid w:val="0080128B"/>
    <w:rsid w:val="008026D9"/>
    <w:rsid w:val="00804EB3"/>
    <w:rsid w:val="00806FF7"/>
    <w:rsid w:val="0081313D"/>
    <w:rsid w:val="0082332E"/>
    <w:rsid w:val="00827ED1"/>
    <w:rsid w:val="00832151"/>
    <w:rsid w:val="008472A0"/>
    <w:rsid w:val="008535E7"/>
    <w:rsid w:val="00853A09"/>
    <w:rsid w:val="00854B17"/>
    <w:rsid w:val="00861723"/>
    <w:rsid w:val="00863099"/>
    <w:rsid w:val="0086538E"/>
    <w:rsid w:val="0086545F"/>
    <w:rsid w:val="00873DA4"/>
    <w:rsid w:val="008746CB"/>
    <w:rsid w:val="00877179"/>
    <w:rsid w:val="00883412"/>
    <w:rsid w:val="00891201"/>
    <w:rsid w:val="0089133A"/>
    <w:rsid w:val="00892ACF"/>
    <w:rsid w:val="008A5FE8"/>
    <w:rsid w:val="008A7974"/>
    <w:rsid w:val="008B07BA"/>
    <w:rsid w:val="008C0A0B"/>
    <w:rsid w:val="008C557D"/>
    <w:rsid w:val="008C5F0F"/>
    <w:rsid w:val="008D3031"/>
    <w:rsid w:val="008E17EF"/>
    <w:rsid w:val="008E69FB"/>
    <w:rsid w:val="008F194E"/>
    <w:rsid w:val="008F7D97"/>
    <w:rsid w:val="009041E7"/>
    <w:rsid w:val="00905AC3"/>
    <w:rsid w:val="009148F3"/>
    <w:rsid w:val="00920E6B"/>
    <w:rsid w:val="00923365"/>
    <w:rsid w:val="00927FEA"/>
    <w:rsid w:val="00930AB8"/>
    <w:rsid w:val="009339AE"/>
    <w:rsid w:val="00933E9F"/>
    <w:rsid w:val="00934E2E"/>
    <w:rsid w:val="00935565"/>
    <w:rsid w:val="00935DA7"/>
    <w:rsid w:val="0093644B"/>
    <w:rsid w:val="009423F6"/>
    <w:rsid w:val="00942EDF"/>
    <w:rsid w:val="00951CB6"/>
    <w:rsid w:val="00954113"/>
    <w:rsid w:val="00955716"/>
    <w:rsid w:val="009557A0"/>
    <w:rsid w:val="00957338"/>
    <w:rsid w:val="00960886"/>
    <w:rsid w:val="00966CDB"/>
    <w:rsid w:val="00973841"/>
    <w:rsid w:val="0097702D"/>
    <w:rsid w:val="00983D82"/>
    <w:rsid w:val="00984AE2"/>
    <w:rsid w:val="00993AA7"/>
    <w:rsid w:val="0099735C"/>
    <w:rsid w:val="0099797F"/>
    <w:rsid w:val="00997D29"/>
    <w:rsid w:val="009A5ECC"/>
    <w:rsid w:val="009B2756"/>
    <w:rsid w:val="009B3A6D"/>
    <w:rsid w:val="009B45BE"/>
    <w:rsid w:val="009B4AE9"/>
    <w:rsid w:val="009B63A8"/>
    <w:rsid w:val="009C28B4"/>
    <w:rsid w:val="009C46D2"/>
    <w:rsid w:val="009C5AA3"/>
    <w:rsid w:val="009E4C2C"/>
    <w:rsid w:val="009E55CA"/>
    <w:rsid w:val="009F11AB"/>
    <w:rsid w:val="00A01EFB"/>
    <w:rsid w:val="00A05DF5"/>
    <w:rsid w:val="00A13C96"/>
    <w:rsid w:val="00A16DB7"/>
    <w:rsid w:val="00A24DB9"/>
    <w:rsid w:val="00A25C6A"/>
    <w:rsid w:val="00A30352"/>
    <w:rsid w:val="00A40330"/>
    <w:rsid w:val="00A513B4"/>
    <w:rsid w:val="00A608ED"/>
    <w:rsid w:val="00A60C0A"/>
    <w:rsid w:val="00A63860"/>
    <w:rsid w:val="00A7129B"/>
    <w:rsid w:val="00A73B21"/>
    <w:rsid w:val="00A768E4"/>
    <w:rsid w:val="00A80E4A"/>
    <w:rsid w:val="00A81B26"/>
    <w:rsid w:val="00A831C5"/>
    <w:rsid w:val="00A9646E"/>
    <w:rsid w:val="00A97018"/>
    <w:rsid w:val="00AA4114"/>
    <w:rsid w:val="00AA6015"/>
    <w:rsid w:val="00AA6D42"/>
    <w:rsid w:val="00AB2A01"/>
    <w:rsid w:val="00AB303A"/>
    <w:rsid w:val="00AB4B2A"/>
    <w:rsid w:val="00AC0B8F"/>
    <w:rsid w:val="00AC1E4B"/>
    <w:rsid w:val="00AC3620"/>
    <w:rsid w:val="00AC3C50"/>
    <w:rsid w:val="00AC6470"/>
    <w:rsid w:val="00AD0512"/>
    <w:rsid w:val="00AD75C3"/>
    <w:rsid w:val="00AE343D"/>
    <w:rsid w:val="00AE61F3"/>
    <w:rsid w:val="00AE63F5"/>
    <w:rsid w:val="00AF0AAB"/>
    <w:rsid w:val="00AF0E5F"/>
    <w:rsid w:val="00AF1A9F"/>
    <w:rsid w:val="00B016FD"/>
    <w:rsid w:val="00B06776"/>
    <w:rsid w:val="00B11B3B"/>
    <w:rsid w:val="00B14C20"/>
    <w:rsid w:val="00B14DC2"/>
    <w:rsid w:val="00B17574"/>
    <w:rsid w:val="00B176E0"/>
    <w:rsid w:val="00B30F67"/>
    <w:rsid w:val="00B346FC"/>
    <w:rsid w:val="00B35474"/>
    <w:rsid w:val="00B44ED5"/>
    <w:rsid w:val="00B45D1E"/>
    <w:rsid w:val="00B46AE1"/>
    <w:rsid w:val="00B50AFD"/>
    <w:rsid w:val="00B52A7D"/>
    <w:rsid w:val="00B53D34"/>
    <w:rsid w:val="00B54D9A"/>
    <w:rsid w:val="00B562F9"/>
    <w:rsid w:val="00B57786"/>
    <w:rsid w:val="00B6233E"/>
    <w:rsid w:val="00B6405A"/>
    <w:rsid w:val="00B64B76"/>
    <w:rsid w:val="00B65856"/>
    <w:rsid w:val="00B84792"/>
    <w:rsid w:val="00B8489A"/>
    <w:rsid w:val="00BA1D1B"/>
    <w:rsid w:val="00BA1FB9"/>
    <w:rsid w:val="00BA36B5"/>
    <w:rsid w:val="00BA426E"/>
    <w:rsid w:val="00BB00D3"/>
    <w:rsid w:val="00BB47D6"/>
    <w:rsid w:val="00BB6F08"/>
    <w:rsid w:val="00BC21D8"/>
    <w:rsid w:val="00BC2432"/>
    <w:rsid w:val="00BC300E"/>
    <w:rsid w:val="00BC69CD"/>
    <w:rsid w:val="00BC6B00"/>
    <w:rsid w:val="00BC7296"/>
    <w:rsid w:val="00BD0D7E"/>
    <w:rsid w:val="00BD3DF4"/>
    <w:rsid w:val="00BD412C"/>
    <w:rsid w:val="00BD5A1E"/>
    <w:rsid w:val="00BD5E07"/>
    <w:rsid w:val="00BD6CD6"/>
    <w:rsid w:val="00BE16EB"/>
    <w:rsid w:val="00BF1E0E"/>
    <w:rsid w:val="00BF367F"/>
    <w:rsid w:val="00BF7A25"/>
    <w:rsid w:val="00C00716"/>
    <w:rsid w:val="00C02A61"/>
    <w:rsid w:val="00C05EF4"/>
    <w:rsid w:val="00C07A77"/>
    <w:rsid w:val="00C12EA6"/>
    <w:rsid w:val="00C214A4"/>
    <w:rsid w:val="00C216CC"/>
    <w:rsid w:val="00C23F55"/>
    <w:rsid w:val="00C25BFC"/>
    <w:rsid w:val="00C30233"/>
    <w:rsid w:val="00C33D76"/>
    <w:rsid w:val="00C36C53"/>
    <w:rsid w:val="00C37348"/>
    <w:rsid w:val="00C4067A"/>
    <w:rsid w:val="00C40FD5"/>
    <w:rsid w:val="00C41908"/>
    <w:rsid w:val="00C44148"/>
    <w:rsid w:val="00C44C94"/>
    <w:rsid w:val="00C46E1D"/>
    <w:rsid w:val="00C5320E"/>
    <w:rsid w:val="00C53CBD"/>
    <w:rsid w:val="00C5460D"/>
    <w:rsid w:val="00C62B07"/>
    <w:rsid w:val="00C64A83"/>
    <w:rsid w:val="00C81EEB"/>
    <w:rsid w:val="00C85A57"/>
    <w:rsid w:val="00C902BE"/>
    <w:rsid w:val="00CA0087"/>
    <w:rsid w:val="00CA143B"/>
    <w:rsid w:val="00CA7EB8"/>
    <w:rsid w:val="00CB22FF"/>
    <w:rsid w:val="00CB23B9"/>
    <w:rsid w:val="00CB3206"/>
    <w:rsid w:val="00CB3FE2"/>
    <w:rsid w:val="00CB485F"/>
    <w:rsid w:val="00CB61AF"/>
    <w:rsid w:val="00CC26C8"/>
    <w:rsid w:val="00CD09DC"/>
    <w:rsid w:val="00CD1998"/>
    <w:rsid w:val="00CD36A7"/>
    <w:rsid w:val="00CE227A"/>
    <w:rsid w:val="00CE2DE3"/>
    <w:rsid w:val="00CE71C8"/>
    <w:rsid w:val="00CF7C44"/>
    <w:rsid w:val="00D01C99"/>
    <w:rsid w:val="00D06645"/>
    <w:rsid w:val="00D10FDE"/>
    <w:rsid w:val="00D1243D"/>
    <w:rsid w:val="00D1593A"/>
    <w:rsid w:val="00D17481"/>
    <w:rsid w:val="00D345DF"/>
    <w:rsid w:val="00D42946"/>
    <w:rsid w:val="00D54FB2"/>
    <w:rsid w:val="00D60F8B"/>
    <w:rsid w:val="00D612CB"/>
    <w:rsid w:val="00D6224B"/>
    <w:rsid w:val="00D63F14"/>
    <w:rsid w:val="00D70F40"/>
    <w:rsid w:val="00D7732C"/>
    <w:rsid w:val="00D93E77"/>
    <w:rsid w:val="00D93FFC"/>
    <w:rsid w:val="00D97126"/>
    <w:rsid w:val="00DA1482"/>
    <w:rsid w:val="00DA2900"/>
    <w:rsid w:val="00DA460B"/>
    <w:rsid w:val="00DA57BC"/>
    <w:rsid w:val="00DB19E4"/>
    <w:rsid w:val="00DB3F99"/>
    <w:rsid w:val="00DB5185"/>
    <w:rsid w:val="00DB62C0"/>
    <w:rsid w:val="00DC0E2A"/>
    <w:rsid w:val="00DC1C6F"/>
    <w:rsid w:val="00DC2F1D"/>
    <w:rsid w:val="00DC49B5"/>
    <w:rsid w:val="00DC4DDC"/>
    <w:rsid w:val="00DC541D"/>
    <w:rsid w:val="00DD28CF"/>
    <w:rsid w:val="00DD587B"/>
    <w:rsid w:val="00DD60E4"/>
    <w:rsid w:val="00DD6159"/>
    <w:rsid w:val="00DE60CE"/>
    <w:rsid w:val="00DF0504"/>
    <w:rsid w:val="00DF0A32"/>
    <w:rsid w:val="00E055CA"/>
    <w:rsid w:val="00E1445A"/>
    <w:rsid w:val="00E167FB"/>
    <w:rsid w:val="00E24E61"/>
    <w:rsid w:val="00E26904"/>
    <w:rsid w:val="00E34AAA"/>
    <w:rsid w:val="00E36F22"/>
    <w:rsid w:val="00E41B65"/>
    <w:rsid w:val="00E430B4"/>
    <w:rsid w:val="00E46199"/>
    <w:rsid w:val="00E466B3"/>
    <w:rsid w:val="00E51969"/>
    <w:rsid w:val="00E5559B"/>
    <w:rsid w:val="00E57252"/>
    <w:rsid w:val="00E57592"/>
    <w:rsid w:val="00E60E95"/>
    <w:rsid w:val="00E70401"/>
    <w:rsid w:val="00E70864"/>
    <w:rsid w:val="00E77FC1"/>
    <w:rsid w:val="00E8348E"/>
    <w:rsid w:val="00E83782"/>
    <w:rsid w:val="00E838FC"/>
    <w:rsid w:val="00E847D5"/>
    <w:rsid w:val="00E928E1"/>
    <w:rsid w:val="00E94B1E"/>
    <w:rsid w:val="00EB2CAC"/>
    <w:rsid w:val="00EB4EDF"/>
    <w:rsid w:val="00EB75F8"/>
    <w:rsid w:val="00EC1CC1"/>
    <w:rsid w:val="00EC255C"/>
    <w:rsid w:val="00EC3D1F"/>
    <w:rsid w:val="00ED69DC"/>
    <w:rsid w:val="00EE0D6D"/>
    <w:rsid w:val="00EE3700"/>
    <w:rsid w:val="00EE4A5A"/>
    <w:rsid w:val="00EE7BF1"/>
    <w:rsid w:val="00EF7502"/>
    <w:rsid w:val="00F01934"/>
    <w:rsid w:val="00F029BF"/>
    <w:rsid w:val="00F04353"/>
    <w:rsid w:val="00F0722D"/>
    <w:rsid w:val="00F12BC3"/>
    <w:rsid w:val="00F14EAE"/>
    <w:rsid w:val="00F22C8D"/>
    <w:rsid w:val="00F25F0D"/>
    <w:rsid w:val="00F32E08"/>
    <w:rsid w:val="00F343A4"/>
    <w:rsid w:val="00F35319"/>
    <w:rsid w:val="00F41D15"/>
    <w:rsid w:val="00F43059"/>
    <w:rsid w:val="00F4408B"/>
    <w:rsid w:val="00F52AE1"/>
    <w:rsid w:val="00F61DD0"/>
    <w:rsid w:val="00F638D3"/>
    <w:rsid w:val="00F7431B"/>
    <w:rsid w:val="00F772D8"/>
    <w:rsid w:val="00F77AE4"/>
    <w:rsid w:val="00F80213"/>
    <w:rsid w:val="00F80A68"/>
    <w:rsid w:val="00F81130"/>
    <w:rsid w:val="00F93469"/>
    <w:rsid w:val="00F965F6"/>
    <w:rsid w:val="00F975CD"/>
    <w:rsid w:val="00FA75A3"/>
    <w:rsid w:val="00FB072B"/>
    <w:rsid w:val="00FB3EC5"/>
    <w:rsid w:val="00FB4B4F"/>
    <w:rsid w:val="00FB4BDD"/>
    <w:rsid w:val="00FB55A0"/>
    <w:rsid w:val="00FB68DD"/>
    <w:rsid w:val="00FE0B62"/>
    <w:rsid w:val="00FE7E69"/>
    <w:rsid w:val="00FF33A5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2CFCA"/>
  <w15:chartTrackingRefBased/>
  <w15:docId w15:val="{79C83ABD-C4C6-4449-A648-8C5CE658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pPr>
      <w:ind w:right="-540"/>
    </w:pPr>
    <w:rPr>
      <w:rFonts w:ascii="Tahoma" w:hAnsi="Tahoma"/>
      <w:sz w:val="22"/>
    </w:rPr>
  </w:style>
  <w:style w:type="paragraph" w:styleId="BodyText">
    <w:name w:val="Body Text"/>
    <w:basedOn w:val="Normal"/>
    <w:semiHidden/>
    <w:rPr>
      <w:rFonts w:ascii="Tahoma" w:hAnsi="Tahoma"/>
      <w:sz w:val="22"/>
    </w:rPr>
  </w:style>
  <w:style w:type="paragraph" w:styleId="BodyTextIndent">
    <w:name w:val="Body Text Indent"/>
    <w:basedOn w:val="Normal"/>
    <w:semiHidden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255C"/>
    <w:rPr>
      <w:rFonts w:ascii="Segoe UI" w:hAnsi="Segoe UI" w:cs="Segoe UI"/>
      <w:sz w:val="18"/>
      <w:szCs w:val="18"/>
    </w:rPr>
  </w:style>
  <w:style w:type="character" w:customStyle="1" w:styleId="PlainTextChar">
    <w:name w:val="Plain Text Char"/>
    <w:link w:val="PlainText"/>
    <w:semiHidden/>
    <w:rsid w:val="00073735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989F8-384F-40E6-981B-445257BD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</vt:lpstr>
    </vt:vector>
  </TitlesOfParts>
  <Company> 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</dc:title>
  <dc:subject/>
  <dc:creator>City of Faulkton</dc:creator>
  <cp:keywords/>
  <cp:lastModifiedBy>Trisha Adams</cp:lastModifiedBy>
  <cp:revision>7</cp:revision>
  <cp:lastPrinted>2023-02-09T21:01:00Z</cp:lastPrinted>
  <dcterms:created xsi:type="dcterms:W3CDTF">2026-01-30T17:45:00Z</dcterms:created>
  <dcterms:modified xsi:type="dcterms:W3CDTF">2026-02-06T15:58:00Z</dcterms:modified>
</cp:coreProperties>
</file>